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754D" w14:textId="77777777" w:rsidR="00D605C2" w:rsidRDefault="00000000">
      <w:pPr>
        <w:jc w:val="center"/>
        <w:rPr>
          <w:lang w:eastAsia="ja-JP"/>
        </w:rPr>
      </w:pPr>
      <w:r>
        <w:rPr>
          <w:rFonts w:ascii="メイリオ" w:hAnsi="メイリオ"/>
          <w:b/>
          <w:color w:val="212529"/>
          <w:sz w:val="32"/>
          <w:lang w:eastAsia="ja-JP"/>
        </w:rPr>
        <w:t>アイゼンハワーマトリクス（チーム向け・担当者欄付き）</w:t>
      </w:r>
    </w:p>
    <w:p w14:paraId="384615B0" w14:textId="5CE8B4C9" w:rsidR="00D605C2" w:rsidRDefault="00000000" w:rsidP="00D614E0">
      <w:pPr>
        <w:spacing w:after="160"/>
        <w:jc w:val="center"/>
        <w:rPr>
          <w:rFonts w:hint="eastAsia"/>
          <w:lang w:eastAsia="ja-JP"/>
        </w:rPr>
      </w:pPr>
      <w:r>
        <w:rPr>
          <w:sz w:val="18"/>
          <w:lang w:eastAsia="ja-JP"/>
        </w:rPr>
        <w:t>各タスクの担当者と期日を記入し、チーム全体の優先順位を管理してください。</w:t>
      </w:r>
    </w:p>
    <w:tbl>
      <w:tblPr>
        <w:tblpPr w:leftFromText="142" w:rightFromText="142" w:vertAnchor="text" w:horzAnchor="margin" w:tblpXSpec="right" w:tblpY="1120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81"/>
        <w:gridCol w:w="3969"/>
        <w:gridCol w:w="1559"/>
      </w:tblGrid>
      <w:tr w:rsidR="00D605C2" w14:paraId="6F2C1482" w14:textId="77777777" w:rsidTr="00D614E0">
        <w:tc>
          <w:tcPr>
            <w:tcW w:w="1381" w:type="dxa"/>
            <w:shd w:val="clear" w:color="auto" w:fill="CCCCCC"/>
            <w:vAlign w:val="center"/>
          </w:tcPr>
          <w:p w14:paraId="73BADEE5" w14:textId="77777777" w:rsidR="00D605C2" w:rsidRPr="00D614E0" w:rsidRDefault="00000000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担当者</w:t>
            </w:r>
            <w:proofErr w:type="spellEnd"/>
          </w:p>
        </w:tc>
        <w:tc>
          <w:tcPr>
            <w:tcW w:w="3969" w:type="dxa"/>
            <w:shd w:val="clear" w:color="auto" w:fill="CCCCCC"/>
            <w:vAlign w:val="center"/>
          </w:tcPr>
          <w:p w14:paraId="6305EEDA" w14:textId="30431FEA" w:rsidR="00D605C2" w:rsidRPr="00D614E0" w:rsidRDefault="00000000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タスク名</w:t>
            </w:r>
            <w:proofErr w:type="spellEnd"/>
          </w:p>
        </w:tc>
        <w:tc>
          <w:tcPr>
            <w:tcW w:w="1559" w:type="dxa"/>
            <w:shd w:val="clear" w:color="auto" w:fill="CCCCCC"/>
            <w:vAlign w:val="center"/>
          </w:tcPr>
          <w:p w14:paraId="75A8FE2E" w14:textId="77777777" w:rsidR="00D605C2" w:rsidRPr="00D614E0" w:rsidRDefault="00000000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期日</w:t>
            </w:r>
            <w:proofErr w:type="spellEnd"/>
          </w:p>
        </w:tc>
      </w:tr>
      <w:tr w:rsidR="00D605C2" w14:paraId="1B525C4D" w14:textId="77777777" w:rsidTr="00D614E0">
        <w:tc>
          <w:tcPr>
            <w:tcW w:w="1381" w:type="dxa"/>
            <w:shd w:val="clear" w:color="auto" w:fill="F8F9FA"/>
          </w:tcPr>
          <w:p w14:paraId="091BAB5A" w14:textId="77777777" w:rsidR="00D605C2" w:rsidRDefault="00000000" w:rsidP="00D614E0">
            <w:proofErr w:type="spellStart"/>
            <w:r>
              <w:rPr>
                <w:rFonts w:ascii="メイリオ" w:hAnsi="メイリオ"/>
                <w:sz w:val="20"/>
              </w:rPr>
              <w:t>田中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健</w:t>
            </w:r>
          </w:p>
        </w:tc>
        <w:tc>
          <w:tcPr>
            <w:tcW w:w="3969" w:type="dxa"/>
            <w:shd w:val="clear" w:color="auto" w:fill="F8F9FA"/>
          </w:tcPr>
          <w:p w14:paraId="0589535F" w14:textId="77777777" w:rsidR="00D605C2" w:rsidRDefault="00000000" w:rsidP="00D614E0">
            <w:pPr>
              <w:spacing w:after="0"/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本番</w:t>
            </w:r>
            <w:r>
              <w:rPr>
                <w:rFonts w:ascii="メイリオ" w:hAnsi="メイリオ"/>
                <w:sz w:val="20"/>
                <w:lang w:eastAsia="ja-JP"/>
              </w:rPr>
              <w:t>DB</w:t>
            </w:r>
            <w:r>
              <w:rPr>
                <w:rFonts w:ascii="メイリオ" w:hAnsi="メイリオ"/>
                <w:sz w:val="20"/>
                <w:lang w:eastAsia="ja-JP"/>
              </w:rPr>
              <w:t>の緊急バックアップと復旧</w:t>
            </w:r>
          </w:p>
        </w:tc>
        <w:tc>
          <w:tcPr>
            <w:tcW w:w="1559" w:type="dxa"/>
            <w:shd w:val="clear" w:color="auto" w:fill="F8F9FA"/>
          </w:tcPr>
          <w:p w14:paraId="0050156B" w14:textId="77777777" w:rsidR="00D605C2" w:rsidRDefault="00D605C2" w:rsidP="00D614E0">
            <w:pPr>
              <w:rPr>
                <w:lang w:eastAsia="ja-JP"/>
              </w:rPr>
            </w:pPr>
          </w:p>
        </w:tc>
      </w:tr>
      <w:tr w:rsidR="00D605C2" w14:paraId="19C4F75A" w14:textId="77777777" w:rsidTr="00D614E0">
        <w:tc>
          <w:tcPr>
            <w:tcW w:w="1381" w:type="dxa"/>
            <w:shd w:val="clear" w:color="auto" w:fill="FFFFFF"/>
          </w:tcPr>
          <w:p w14:paraId="41ABB2D1" w14:textId="77777777" w:rsidR="00D605C2" w:rsidRDefault="00000000" w:rsidP="00D614E0">
            <w:proofErr w:type="spellStart"/>
            <w:r>
              <w:rPr>
                <w:rFonts w:ascii="メイリオ" w:hAnsi="メイリオ"/>
                <w:sz w:val="20"/>
              </w:rPr>
              <w:t>佐藤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剛</w:t>
            </w:r>
          </w:p>
        </w:tc>
        <w:tc>
          <w:tcPr>
            <w:tcW w:w="3969" w:type="dxa"/>
            <w:shd w:val="clear" w:color="auto" w:fill="FFFFFF"/>
          </w:tcPr>
          <w:p w14:paraId="72F7D0AB" w14:textId="4D32CE6E" w:rsidR="00D605C2" w:rsidRDefault="00000000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セキュリティ脆弱性の即時パッチ適用</w:t>
            </w:r>
          </w:p>
        </w:tc>
        <w:tc>
          <w:tcPr>
            <w:tcW w:w="1559" w:type="dxa"/>
            <w:shd w:val="clear" w:color="auto" w:fill="FFFFFF"/>
          </w:tcPr>
          <w:p w14:paraId="280D1AAC" w14:textId="77777777" w:rsidR="00D605C2" w:rsidRDefault="00D605C2" w:rsidP="00D614E0">
            <w:pPr>
              <w:rPr>
                <w:lang w:eastAsia="ja-JP"/>
              </w:rPr>
            </w:pPr>
          </w:p>
        </w:tc>
      </w:tr>
      <w:tr w:rsidR="00D605C2" w14:paraId="5E48CC9F" w14:textId="77777777" w:rsidTr="00D614E0">
        <w:tc>
          <w:tcPr>
            <w:tcW w:w="1381" w:type="dxa"/>
            <w:shd w:val="clear" w:color="auto" w:fill="F8F9FA"/>
          </w:tcPr>
          <w:p w14:paraId="3451FA62" w14:textId="77777777" w:rsidR="00D605C2" w:rsidRDefault="00000000" w:rsidP="00D614E0">
            <w:proofErr w:type="spellStart"/>
            <w:r>
              <w:rPr>
                <w:rFonts w:ascii="メイリオ" w:hAnsi="メイリオ"/>
                <w:sz w:val="20"/>
              </w:rPr>
              <w:t>鈴木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恵</w:t>
            </w:r>
          </w:p>
        </w:tc>
        <w:tc>
          <w:tcPr>
            <w:tcW w:w="3969" w:type="dxa"/>
            <w:shd w:val="clear" w:color="auto" w:fill="F8F9FA"/>
          </w:tcPr>
          <w:p w14:paraId="47FF4E67" w14:textId="77777777" w:rsidR="00D605C2" w:rsidRDefault="00000000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重要機能の致命的バグの修正</w:t>
            </w:r>
          </w:p>
        </w:tc>
        <w:tc>
          <w:tcPr>
            <w:tcW w:w="1559" w:type="dxa"/>
            <w:shd w:val="clear" w:color="auto" w:fill="F8F9FA"/>
          </w:tcPr>
          <w:p w14:paraId="286FA63A" w14:textId="77777777" w:rsidR="00D605C2" w:rsidRDefault="00D605C2" w:rsidP="00D614E0">
            <w:pPr>
              <w:rPr>
                <w:lang w:eastAsia="ja-JP"/>
              </w:rPr>
            </w:pPr>
          </w:p>
        </w:tc>
      </w:tr>
      <w:tr w:rsidR="00D605C2" w14:paraId="13A92B69" w14:textId="77777777" w:rsidTr="00D614E0">
        <w:tc>
          <w:tcPr>
            <w:tcW w:w="1381" w:type="dxa"/>
            <w:shd w:val="clear" w:color="auto" w:fill="FFFFFF"/>
          </w:tcPr>
          <w:p w14:paraId="29DEC987" w14:textId="77777777" w:rsidR="00D605C2" w:rsidRDefault="00000000" w:rsidP="00D614E0">
            <w:proofErr w:type="spellStart"/>
            <w:r>
              <w:rPr>
                <w:rFonts w:ascii="メイリオ" w:hAnsi="メイリオ"/>
                <w:sz w:val="20"/>
              </w:rPr>
              <w:t>田中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健</w:t>
            </w:r>
          </w:p>
        </w:tc>
        <w:tc>
          <w:tcPr>
            <w:tcW w:w="3969" w:type="dxa"/>
            <w:shd w:val="clear" w:color="auto" w:fill="FFFFFF"/>
          </w:tcPr>
          <w:p w14:paraId="62E60ABF" w14:textId="722AF9A8" w:rsidR="00D605C2" w:rsidRDefault="00000000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本番環境のパフォーマンス障害対応</w:t>
            </w:r>
          </w:p>
        </w:tc>
        <w:tc>
          <w:tcPr>
            <w:tcW w:w="1559" w:type="dxa"/>
            <w:shd w:val="clear" w:color="auto" w:fill="FFFFFF"/>
          </w:tcPr>
          <w:p w14:paraId="2E371EE6" w14:textId="77777777" w:rsidR="00D605C2" w:rsidRDefault="00D605C2" w:rsidP="00D614E0">
            <w:pPr>
              <w:rPr>
                <w:lang w:eastAsia="ja-JP"/>
              </w:rPr>
            </w:pPr>
          </w:p>
        </w:tc>
      </w:tr>
      <w:tr w:rsidR="00D605C2" w14:paraId="355D901E" w14:textId="77777777" w:rsidTr="00D614E0">
        <w:tc>
          <w:tcPr>
            <w:tcW w:w="1381" w:type="dxa"/>
            <w:shd w:val="clear" w:color="auto" w:fill="F8F9FA"/>
          </w:tcPr>
          <w:p w14:paraId="5BF3040E" w14:textId="77777777" w:rsidR="00D605C2" w:rsidRDefault="00D605C2" w:rsidP="00D614E0">
            <w:pPr>
              <w:rPr>
                <w:lang w:eastAsia="ja-JP"/>
              </w:rPr>
            </w:pPr>
          </w:p>
        </w:tc>
        <w:tc>
          <w:tcPr>
            <w:tcW w:w="3969" w:type="dxa"/>
            <w:shd w:val="clear" w:color="auto" w:fill="F8F9FA"/>
          </w:tcPr>
          <w:p w14:paraId="14EF6DAC" w14:textId="6AE14113" w:rsidR="00D605C2" w:rsidRDefault="00D605C2" w:rsidP="00D614E0">
            <w:pPr>
              <w:rPr>
                <w:lang w:eastAsia="ja-JP"/>
              </w:rPr>
            </w:pPr>
          </w:p>
        </w:tc>
        <w:tc>
          <w:tcPr>
            <w:tcW w:w="1559" w:type="dxa"/>
            <w:shd w:val="clear" w:color="auto" w:fill="F8F9FA"/>
          </w:tcPr>
          <w:p w14:paraId="404F1821" w14:textId="77777777" w:rsidR="00D605C2" w:rsidRDefault="00D605C2" w:rsidP="00D614E0">
            <w:pPr>
              <w:rPr>
                <w:lang w:eastAsia="ja-JP"/>
              </w:rPr>
            </w:pPr>
          </w:p>
        </w:tc>
      </w:tr>
    </w:tbl>
    <w:p w14:paraId="616E987A" w14:textId="1076C414" w:rsidR="00D605C2" w:rsidRDefault="00786DCF">
      <w:pPr>
        <w:spacing w:after="80"/>
        <w:rPr>
          <w:lang w:eastAsia="ja-JP"/>
        </w:rPr>
      </w:pPr>
      <w:r>
        <w:rPr>
          <w:rFonts w:ascii="メイリオ" w:hAnsi="メイリオ"/>
          <w:b/>
          <w:noProof/>
          <w:color w:val="FFFFFF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CE9BD" wp14:editId="46D4C893">
                <wp:simplePos x="0" y="0"/>
                <wp:positionH relativeFrom="column">
                  <wp:posOffset>4787053</wp:posOffset>
                </wp:positionH>
                <wp:positionV relativeFrom="paragraph">
                  <wp:posOffset>183727</wp:posOffset>
                </wp:positionV>
                <wp:extent cx="0" cy="5204883"/>
                <wp:effectExtent l="57150" t="38100" r="76200" b="7239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0488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E38EB" id="直線コネクタ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5pt,14.45pt" to="376.95pt,4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hzpQEAAJ4DAAAOAAAAZHJzL2Uyb0RvYy54bWysU01vGyEQvUfqf0Dc6127TWStvM4hUXOp&#10;kqj5uBN28CIBg4B61/++MGtvoiZqpaoXBMO8N/Mew+ZytIbtIUSNruXLRc0ZOImddruWPz1++7zm&#10;LCbhOmHQQcsPEPnl9tPZZvANrLBH00FgmcTFZvAt71PyTVVF2YMVcYEeXL5UGKxI+Rh2VRfEkNmt&#10;qVZ1fVENGDofUEKMOXo9XfIt8SsFMt0pFSEx0/LcW6I10PpS1mq7Ec0uCN9reWxD/EMXVmiXi85U&#10;1yIJ9jPod1RWy4ARVVpItBUqpSWQhqxmWf+m5qEXHkhLNif62ab4/2jl7f7K3Ydsw+BjE/19KCpG&#10;FSxTRvvn/KakK3fKRrLtMNsGY2JyCsocPV/VX9frL8XSaqIoVD7EdANoWdm03GhXFIlG7L/HNKWe&#10;UjLutQnapYOBkmzcD1BMd7nYitA0H3BlAtuL/LJCSnBpeSxN2QWmtDEzsP478JhfoECzM4MnE/5Y&#10;dUZQZXRpBlvtMHxUPY2nltWUf3Jg0l0seMHuQM9D1uQhIHOPA1um7O2Z4K/favsLAAD//wMAUEsD&#10;BBQABgAIAAAAIQAtQL+n3gAAAAoBAAAPAAAAZHJzL2Rvd25yZXYueG1sTI/BTsMwDIbvSLxDZCRu&#10;LKVAKaXptCENTjuwIXHNGtNWJE6VZFvH02PEAU6W7U+/P9fzyVlxwBAHTwquZxkIpNabgToFb9vV&#10;VQkiJk1GW0+o4IQR5s35Wa0r44/0iodN6gSHUKy0gj6lsZIytj06HWd+ROLdhw9OJ25DJ03QRw53&#10;VuZZVkinB+ILvR7xqcf2c7N3CkIRT8+r9/XLcpuyYpEvzWi/klKXF9PiEUTCKf3B8KPP6tCw087v&#10;yURhFdzf3TwwqiAvuTLwO9gpKG/LAmRTy/8vNN8AAAD//wMAUEsBAi0AFAAGAAgAAAAhALaDOJL+&#10;AAAA4QEAABMAAAAAAAAAAAAAAAAAAAAAAFtDb250ZW50X1R5cGVzXS54bWxQSwECLQAUAAYACAAA&#10;ACEAOP0h/9YAAACUAQAACwAAAAAAAAAAAAAAAAAvAQAAX3JlbHMvLnJlbHNQSwECLQAUAAYACAAA&#10;ACEAk5dIc6UBAACeAwAADgAAAAAAAAAAAAAAAAAuAgAAZHJzL2Uyb0RvYy54bWxQSwECLQAUAAYA&#10;CAAAACEALUC/p94AAAAKAQAADwAAAAAAAAAAAAAAAAD/AwAAZHJzL2Rvd25yZXYueG1sUEsFBgAA&#10;AAAEAAQA8wAAAA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614E0">
        <w:rPr>
          <w:rFonts w:ascii="メイリオ" w:hAnsi="メイリオ"/>
          <w:b/>
          <w:noProof/>
          <w:color w:val="FFFFFF"/>
          <w:lang w:eastAsia="ja-JP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E8A246" wp14:editId="5F5CC6C8">
                <wp:simplePos x="0" y="0"/>
                <wp:positionH relativeFrom="column">
                  <wp:posOffset>5563871</wp:posOffset>
                </wp:positionH>
                <wp:positionV relativeFrom="paragraph">
                  <wp:posOffset>183727</wp:posOffset>
                </wp:positionV>
                <wp:extent cx="3448050" cy="349250"/>
                <wp:effectExtent l="57150" t="19050" r="76200" b="889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5108" w14:textId="4427B8E8" w:rsidR="00D614E0" w:rsidRDefault="00D614E0" w:rsidP="00D614E0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領域「重要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×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緊急」</w:t>
                            </w:r>
                            <w:r>
                              <w:rPr>
                                <w:rFonts w:ascii="メイリオ" w:hAnsi="メイリオ" w:hint="eastAsia"/>
                                <w:b/>
                                <w:color w:val="FFFFFF"/>
                                <w:lang w:eastAsia="ja-JP"/>
                              </w:rPr>
                              <w:t>―</w:t>
                            </w:r>
                            <w:r>
                              <w:rPr>
                                <w:rFonts w:ascii="メイリオ" w:hAnsi="メイリオ" w:hint="eastAsia"/>
                                <w:b/>
                                <w:color w:val="FFFFFF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hAnsi="メイリオ" w:hint="eastAsia"/>
                                <w:b/>
                                <w:color w:val="FFFFFF"/>
                                <w:lang w:eastAsia="ja-JP"/>
                              </w:rPr>
                              <w:t>すぐに行動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8A246" id="正方形/長方形 2" o:spid="_x0000_s1026" style="position:absolute;margin-left:438.1pt;margin-top:14.45pt;width:271.5pt;height:27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+iNSgIAAPsEAAAOAAAAZHJzL2Uyb0RvYy54bWysVN9r2zAQfh/sfxB6X5yk6daaOCW0dAxC&#10;G9qOPiuylBhknXZSYmd//U6y45auUBh7kU+639995/lVWxt2UOgrsAWfjMacKSuhrOy24D+fbr9c&#10;cOaDsKUwYFXBj8rzq8XnT/PG5WoKOzClQkZBrM8bV/BdCC7PMi93qhZ+BE5ZUmrAWgS64jYrUTQU&#10;vTbZdDz+mjWApUOQynt6vemUfJHia61kuNfaq8BMwam2kE5M5yae2WIu8i0Kt6tkX4b4hypqUVlK&#10;OoS6EUGwPVZ/haorieBBh5GEOgOtK6lSD9TNZPymm8edcCr1QuB4N8Dk/19YeXd4dGskGBrnc09i&#10;7KLVWMcv1cfaBNZxAEu1gUl6PJvNLsbnhKkk3dnsckoyhclevB368F1BzaJQcKRhJIzEYeVDZ3oy&#10;Ib+X/EkKR6NiCcY+KM2qkjJOkneihro2yA6ChiqkVDZM+tTJOrrpypjB8exjx94+uqpEm8F5+rHz&#10;4JEygw2Dc11ZwPcCmKFk3dmfEOj6jhCEdtP2c9lAeVwjQ+j46528rQjTlfBhLZAIS2OgJQz3dGgD&#10;TcGhlzjbAf5+7z3aE49Iy1lDC1Bw/2svUHFmflhi2OVkNosbky6z829TuuBrzea1xu7ra6BxTGjd&#10;nUxitA/mJGqE+pl2dRmzkkpYSbkLLgOeLtehW0zadqmWy2RGW+JEWNlHJ08EiJx5ap8Fup5YgSh5&#10;B6dlEfkbfnW2cTQWlvsAukrkixB3uPbQ04Yl+vZ/g7jCr+/J6uWftfgDAAD//wMAUEsDBBQABgAI&#10;AAAAIQCFBVcd2QAAAAoBAAAPAAAAZHJzL2Rvd25yZXYueG1sTI/LTsMwEEX3SPyDNUjsqNOAQhLi&#10;VKiID6At+6ltYgs/Itttw98zXcFy5h7dOTNsFu/YWadsYxCwXlXAdJBR2TAJOOzfH1pguWBQ6GLQ&#10;An50hs14ezNgr+IlfOjzrkyMSkLuUYApZe45z9Joj3kVZx0o+4rJY6ExTVwlvFC5d7yuqoZ7tIEu&#10;GJz11mj5vTt5AW8yFafQttss1f7TyMbYhELc3y2vL8CKXsofDFd9UoeRnI7xFFRmTkD73NSECqjb&#10;DtgVeFp3tDlS9NgBHwf+/4XxFwAA//8DAFBLAQItABQABgAIAAAAIQC2gziS/gAAAOEBAAATAAAA&#10;AAAAAAAAAAAAAAAAAABbQ29udGVudF9UeXBlc10ueG1sUEsBAi0AFAAGAAgAAAAhADj9If/WAAAA&#10;lAEAAAsAAAAAAAAAAAAAAAAALwEAAF9yZWxzLy5yZWxzUEsBAi0AFAAGAAgAAAAhAJl36I1KAgAA&#10;+wQAAA4AAAAAAAAAAAAAAAAALgIAAGRycy9lMm9Eb2MueG1sUEsBAi0AFAAGAAgAAAAhAIUFVx3Z&#10;AAAACgEAAA8AAAAAAAAAAAAAAAAApAQAAGRycy9kb3ducmV2LnhtbFBLBQYAAAAABAAEAPMAAACq&#10;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DBC5108" w14:textId="4427B8E8" w:rsidR="00D614E0" w:rsidRDefault="00D614E0" w:rsidP="00D614E0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第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1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領域「重要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×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緊急」</w:t>
                      </w:r>
                      <w:r>
                        <w:rPr>
                          <w:rFonts w:ascii="メイリオ" w:hAnsi="メイリオ" w:hint="eastAsia"/>
                          <w:b/>
                          <w:color w:val="FFFFFF"/>
                          <w:lang w:eastAsia="ja-JP"/>
                        </w:rPr>
                        <w:t>―</w:t>
                      </w:r>
                      <w:r>
                        <w:rPr>
                          <w:rFonts w:ascii="メイリオ" w:hAnsi="メイリオ" w:hint="eastAsia"/>
                          <w:b/>
                          <w:color w:val="FFFFFF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メイリオ" w:hAnsi="メイリオ" w:hint="eastAsia"/>
                          <w:b/>
                          <w:color w:val="FFFFFF"/>
                          <w:lang w:eastAsia="ja-JP"/>
                        </w:rPr>
                        <w:t>すぐに行動</w:t>
                      </w:r>
                    </w:p>
                  </w:txbxContent>
                </v:textbox>
              </v:rect>
            </w:pict>
          </mc:Fallback>
        </mc:AlternateContent>
      </w:r>
      <w:r w:rsidR="00D614E0">
        <w:rPr>
          <w:rFonts w:ascii="メイリオ" w:hAnsi="メイリオ"/>
          <w:b/>
          <w:noProof/>
          <w:color w:val="FFFFFF"/>
          <w:lang w:eastAsia="ja-JP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BB4857" wp14:editId="63A8BCD8">
                <wp:simplePos x="0" y="0"/>
                <wp:positionH relativeFrom="column">
                  <wp:posOffset>610870</wp:posOffset>
                </wp:positionH>
                <wp:positionV relativeFrom="paragraph">
                  <wp:posOffset>182880</wp:posOffset>
                </wp:positionV>
                <wp:extent cx="3564466" cy="349250"/>
                <wp:effectExtent l="57150" t="38100" r="74295" b="889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466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8EA3C" w14:textId="26D22ED7" w:rsidR="00D614E0" w:rsidRPr="00D614E0" w:rsidRDefault="00D614E0" w:rsidP="00D614E0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第</w:t>
                            </w: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2</w:t>
                            </w: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領域「重要</w:t>
                            </w: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×</w:t>
                            </w: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非緊急」</w:t>
                            </w: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 xml:space="preserve">─ </w:t>
                            </w:r>
                            <w:r w:rsidRPr="00D614E0">
                              <w:rPr>
                                <w:rFonts w:ascii="メイリオ" w:hAnsi="メイリオ"/>
                                <w:b/>
                                <w:lang w:eastAsia="ja-JP"/>
                              </w:rPr>
                              <w:t>計画する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4857" id="正方形/長方形 3" o:spid="_x0000_s1027" style="position:absolute;margin-left:48.1pt;margin-top:14.4pt;width:280.65pt;height:27.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UyUwIAAAIFAAAOAAAAZHJzL2Uyb0RvYy54bWysVN9v2jAQfp+0/8Hy+xqgwFZEqFCrTpNQ&#10;i0anPhvHLtEcn3c2JOyv39kJKeoqbZr24vh8v7/7LvPrpjLsoNCXYHM+vBhwpqyEorTPOf/2ePfh&#10;E2c+CFsIA1bl/Kg8v168fzev3UyNYAemUMgoiPWz2uV8F4KbZZmXO1UJfwFOWVJqwEoEEvE5K1DU&#10;FL0y2WgwmGY1YOEQpPKeXm9bJV+k+ForGR609iowk3OqLaQT07mNZ7aYi9kzCrcrZVeG+IcqKlFa&#10;StqHuhVBsD2Wv4WqSongQYcLCVUGWpdSpR6om+HgVTebnXAq9ULgeNfD5P9fWHl/2Lg1Egy18zNP&#10;19hFo7GKX6qPNQmsYw+WagKT9Hg5mY7H0ylnknSX46vRJKGZvXg79OGzgorFS86RhpEwEoeVD5SR&#10;TE8mJLzkT7dwNCqWYOxXpVlZUMZh8k7UUDcG2UHQUIWUyoZpHCTFS9bRTZfG9I6jPzt29tFVJdr0&#10;zn+RtfdImcGG3rkqLeBb2Yvvw65k3dqfEGj7jhCEZttQ47HvbjxbKI5rZAgtjb2TdyVBuxI+rAUS&#10;b4nhtIvhgQ5toM45dDfOdoA/33qP9kQn0nJW0x7k3P/YC1ScmS+WiHY1HI/j4iRhPPk4IgHPNdtz&#10;jd1XN0BTGdLWO5mu0T6Y01UjVE+0ssuYlVTCSsqdcxnwJNyEdj9p6aVaLpMZLYsTYWU3Tp54EKnz&#10;2DwJdB2/AjHzHk47I2avaNbaxglZWO4D6DJxMCLd4tpNgBYtUan7KcRNPpeT1cuva/ELAAD//wMA&#10;UEsDBBQABgAIAAAAIQD+ai2i3gAAAAgBAAAPAAAAZHJzL2Rvd25yZXYueG1sTI9NTsMwEIX3SNzB&#10;GiR21GlQ0zTEqRACFtkgWg4wjd04ajwOsduGnp5hVZaj9zPfK9eT68XJjKHzpGA+S0AYarzuqFXw&#10;tX17yEGEiKSx92QU/JgA6+r2psRC+zN9mtMmtoJLKBSowMY4FFKGxhqHYeYHQ6zt/egw8jm2Uo94&#10;5nLXyzRJMumwI/5gcTAv1jSHzdExRrrP2vdljfWqv7xK+tjW9vui1P3d9PwEIpopXs3wh88ZqJhp&#10;54+kg+gVrLKUnQrSnBewni2WCxA7BfljDrIq5f8B1S8AAAD//wMAUEsBAi0AFAAGAAgAAAAhALaD&#10;OJL+AAAA4QEAABMAAAAAAAAAAAAAAAAAAAAAAFtDb250ZW50X1R5cGVzXS54bWxQSwECLQAUAAYA&#10;CAAAACEAOP0h/9YAAACUAQAACwAAAAAAAAAAAAAAAAAvAQAAX3JlbHMvLnJlbHNQSwECLQAUAAYA&#10;CAAAACEAHl1lMlMCAAACBQAADgAAAAAAAAAAAAAAAAAuAgAAZHJzL2Uyb0RvYy54bWxQSwECLQAU&#10;AAYACAAAACEA/motot4AAAAIAQAADwAAAAAAAAAAAAAAAACtBAAAZHJzL2Rvd25yZXYueG1sUEsF&#10;BgAAAAAEAAQA8wAAALg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B28EA3C" w14:textId="26D22ED7" w:rsidR="00D614E0" w:rsidRPr="00D614E0" w:rsidRDefault="00D614E0" w:rsidP="00D614E0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>第</w:t>
                      </w: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>2</w:t>
                      </w: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>領域「重要</w:t>
                      </w: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>×</w:t>
                      </w: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>非緊急」</w:t>
                      </w: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 xml:space="preserve">─ </w:t>
                      </w:r>
                      <w:r w:rsidRPr="00D614E0">
                        <w:rPr>
                          <w:rFonts w:ascii="メイリオ" w:hAnsi="メイリオ"/>
                          <w:b/>
                          <w:lang w:eastAsia="ja-JP"/>
                        </w:rPr>
                        <w:t>計画する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6ADC6865" w14:textId="7C03B562" w:rsidR="00D605C2" w:rsidRPr="00D614E0" w:rsidRDefault="00000000" w:rsidP="00D614E0">
      <w:pPr>
        <w:rPr>
          <w:lang w:eastAsia="ja-JP"/>
        </w:rPr>
      </w:pPr>
      <w:r>
        <w:rPr>
          <w:rFonts w:ascii="メイリオ" w:hAnsi="メイリオ"/>
          <w:b/>
          <w:color w:val="FFFFFF"/>
          <w:lang w:eastAsia="ja-JP"/>
        </w:rPr>
        <w:t>第</w:t>
      </w:r>
      <w:r>
        <w:rPr>
          <w:rFonts w:ascii="メイリオ" w:hAnsi="メイリオ"/>
          <w:b/>
          <w:color w:val="FFFFFF"/>
          <w:lang w:eastAsia="ja-JP"/>
        </w:rPr>
        <w:t>2</w:t>
      </w:r>
      <w:r>
        <w:rPr>
          <w:rFonts w:ascii="メイリオ" w:hAnsi="メイリオ"/>
          <w:b/>
          <w:color w:val="FFFFFF"/>
          <w:lang w:eastAsia="ja-JP"/>
        </w:rPr>
        <w:t>領域「重要</w:t>
      </w:r>
      <w:r>
        <w:rPr>
          <w:rFonts w:ascii="メイリオ" w:hAnsi="メイリオ"/>
          <w:b/>
          <w:color w:val="FFFFFF"/>
          <w:lang w:eastAsia="ja-JP"/>
        </w:rPr>
        <w:t>×</w:t>
      </w:r>
      <w:r>
        <w:rPr>
          <w:rFonts w:ascii="メイリオ" w:hAnsi="メイリオ"/>
          <w:b/>
          <w:color w:val="FFFFFF"/>
          <w:lang w:eastAsia="ja-JP"/>
        </w:rPr>
        <w:t>非緊急」</w:t>
      </w:r>
      <w:r>
        <w:rPr>
          <w:rFonts w:ascii="メイリオ" w:hAnsi="メイリオ"/>
          <w:b/>
          <w:color w:val="FFFFFF"/>
          <w:lang w:eastAsia="ja-JP"/>
        </w:rPr>
        <w:t xml:space="preserve">─ </w:t>
      </w:r>
      <w:r>
        <w:rPr>
          <w:rFonts w:ascii="メイリオ" w:hAnsi="メイリオ"/>
          <w:b/>
          <w:color w:val="FFFFFF"/>
          <w:lang w:eastAsia="ja-JP"/>
        </w:rPr>
        <w:t>計画する</w:t>
      </w:r>
    </w:p>
    <w:tbl>
      <w:tblPr>
        <w:tblpPr w:leftFromText="142" w:rightFromText="142" w:vertAnchor="text" w:horzAnchor="page" w:tblpX="1560" w:tblpY="44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84"/>
        <w:gridCol w:w="3950"/>
        <w:gridCol w:w="1275"/>
      </w:tblGrid>
      <w:tr w:rsidR="00D65A1A" w14:paraId="79DAB3EC" w14:textId="77777777" w:rsidTr="00D65A1A">
        <w:tc>
          <w:tcPr>
            <w:tcW w:w="1384" w:type="dxa"/>
            <w:shd w:val="clear" w:color="auto" w:fill="CCCCCC"/>
          </w:tcPr>
          <w:p w14:paraId="5890580F" w14:textId="77777777" w:rsidR="00D65A1A" w:rsidRPr="00D614E0" w:rsidRDefault="00D65A1A" w:rsidP="00D65A1A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担当者</w:t>
            </w:r>
            <w:proofErr w:type="spellEnd"/>
          </w:p>
        </w:tc>
        <w:tc>
          <w:tcPr>
            <w:tcW w:w="3950" w:type="dxa"/>
            <w:shd w:val="clear" w:color="auto" w:fill="CCCCCC"/>
          </w:tcPr>
          <w:p w14:paraId="348F2B5D" w14:textId="77777777" w:rsidR="00D65A1A" w:rsidRPr="00D614E0" w:rsidRDefault="00D65A1A" w:rsidP="00D65A1A">
            <w:pPr>
              <w:spacing w:after="0"/>
              <w:jc w:val="center"/>
              <w:rPr>
                <w:szCs w:val="32"/>
              </w:rPr>
            </w:pPr>
            <w:r w:rsidRPr="00D614E0">
              <w:rPr>
                <w:b/>
                <w:szCs w:val="32"/>
              </w:rPr>
              <w:t>タスク名</w:t>
            </w:r>
          </w:p>
        </w:tc>
        <w:tc>
          <w:tcPr>
            <w:tcW w:w="1275" w:type="dxa"/>
            <w:shd w:val="clear" w:color="auto" w:fill="CCCCCC"/>
          </w:tcPr>
          <w:p w14:paraId="737F688C" w14:textId="77777777" w:rsidR="00D65A1A" w:rsidRPr="00D614E0" w:rsidRDefault="00D65A1A" w:rsidP="00D65A1A">
            <w:pPr>
              <w:spacing w:after="0"/>
              <w:jc w:val="center"/>
              <w:rPr>
                <w:szCs w:val="32"/>
              </w:rPr>
            </w:pPr>
            <w:r w:rsidRPr="00D614E0">
              <w:rPr>
                <w:b/>
                <w:szCs w:val="32"/>
              </w:rPr>
              <w:t>期日</w:t>
            </w:r>
          </w:p>
        </w:tc>
      </w:tr>
      <w:tr w:rsidR="00D65A1A" w14:paraId="4111C851" w14:textId="77777777" w:rsidTr="00D65A1A">
        <w:tc>
          <w:tcPr>
            <w:tcW w:w="1384" w:type="dxa"/>
            <w:shd w:val="clear" w:color="auto" w:fill="F8F9FA"/>
          </w:tcPr>
          <w:p w14:paraId="563568AF" w14:textId="77777777" w:rsidR="00D65A1A" w:rsidRDefault="00D65A1A" w:rsidP="00D65A1A">
            <w:r>
              <w:rPr>
                <w:rFonts w:ascii="メイリオ" w:hAnsi="メイリオ"/>
                <w:sz w:val="20"/>
              </w:rPr>
              <w:t>鈴木</w:t>
            </w:r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恵</w:t>
            </w:r>
          </w:p>
        </w:tc>
        <w:tc>
          <w:tcPr>
            <w:tcW w:w="3950" w:type="dxa"/>
            <w:shd w:val="clear" w:color="auto" w:fill="F8F9FA"/>
          </w:tcPr>
          <w:p w14:paraId="59FDD677" w14:textId="77777777" w:rsidR="00D65A1A" w:rsidRDefault="00D65A1A" w:rsidP="00D65A1A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新機能の設計レビューと承認</w:t>
            </w:r>
          </w:p>
        </w:tc>
        <w:tc>
          <w:tcPr>
            <w:tcW w:w="1275" w:type="dxa"/>
            <w:shd w:val="clear" w:color="auto" w:fill="F8F9FA"/>
          </w:tcPr>
          <w:p w14:paraId="7A198BB6" w14:textId="77777777" w:rsidR="00D65A1A" w:rsidRDefault="00D65A1A" w:rsidP="00D65A1A">
            <w:pPr>
              <w:rPr>
                <w:lang w:eastAsia="ja-JP"/>
              </w:rPr>
            </w:pPr>
          </w:p>
        </w:tc>
      </w:tr>
      <w:tr w:rsidR="00D65A1A" w14:paraId="75E85B9A" w14:textId="77777777" w:rsidTr="00D65A1A">
        <w:tc>
          <w:tcPr>
            <w:tcW w:w="1384" w:type="dxa"/>
            <w:shd w:val="clear" w:color="auto" w:fill="FFFFFF"/>
          </w:tcPr>
          <w:p w14:paraId="623EA75C" w14:textId="77777777" w:rsidR="00D65A1A" w:rsidRDefault="00D65A1A" w:rsidP="00D65A1A">
            <w:proofErr w:type="spellStart"/>
            <w:r>
              <w:rPr>
                <w:rFonts w:ascii="メイリオ" w:hAnsi="メイリオ"/>
                <w:sz w:val="20"/>
              </w:rPr>
              <w:t>山田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菜々</w:t>
            </w:r>
          </w:p>
        </w:tc>
        <w:tc>
          <w:tcPr>
            <w:tcW w:w="3950" w:type="dxa"/>
            <w:shd w:val="clear" w:color="auto" w:fill="FFFFFF"/>
          </w:tcPr>
          <w:p w14:paraId="18A76FC2" w14:textId="77777777" w:rsidR="00D65A1A" w:rsidRDefault="00D65A1A" w:rsidP="00D65A1A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インフラ移行計画の詳細策定</w:t>
            </w:r>
          </w:p>
        </w:tc>
        <w:tc>
          <w:tcPr>
            <w:tcW w:w="1275" w:type="dxa"/>
            <w:shd w:val="clear" w:color="auto" w:fill="FFFFFF"/>
          </w:tcPr>
          <w:p w14:paraId="6A771833" w14:textId="77777777" w:rsidR="00D65A1A" w:rsidRDefault="00D65A1A" w:rsidP="00D65A1A">
            <w:pPr>
              <w:rPr>
                <w:lang w:eastAsia="ja-JP"/>
              </w:rPr>
            </w:pPr>
          </w:p>
        </w:tc>
      </w:tr>
      <w:tr w:rsidR="00D65A1A" w14:paraId="6813EB97" w14:textId="77777777" w:rsidTr="00D65A1A">
        <w:tc>
          <w:tcPr>
            <w:tcW w:w="1384" w:type="dxa"/>
            <w:shd w:val="clear" w:color="auto" w:fill="F8F9FA"/>
          </w:tcPr>
          <w:p w14:paraId="6E0F258B" w14:textId="77777777" w:rsidR="00D65A1A" w:rsidRDefault="00D65A1A" w:rsidP="00D65A1A">
            <w:proofErr w:type="spellStart"/>
            <w:r>
              <w:rPr>
                <w:rFonts w:ascii="メイリオ" w:hAnsi="メイリオ"/>
                <w:sz w:val="20"/>
              </w:rPr>
              <w:t>佐藤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剛</w:t>
            </w:r>
          </w:p>
        </w:tc>
        <w:tc>
          <w:tcPr>
            <w:tcW w:w="3950" w:type="dxa"/>
            <w:shd w:val="clear" w:color="auto" w:fill="F8F9FA"/>
          </w:tcPr>
          <w:p w14:paraId="56203669" w14:textId="77777777" w:rsidR="00D65A1A" w:rsidRDefault="00D65A1A" w:rsidP="00D65A1A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テスト自動化の仕組みの構築</w:t>
            </w:r>
          </w:p>
        </w:tc>
        <w:tc>
          <w:tcPr>
            <w:tcW w:w="1275" w:type="dxa"/>
            <w:shd w:val="clear" w:color="auto" w:fill="F8F9FA"/>
          </w:tcPr>
          <w:p w14:paraId="2CD45028" w14:textId="77777777" w:rsidR="00D65A1A" w:rsidRDefault="00D65A1A" w:rsidP="00D65A1A">
            <w:pPr>
              <w:rPr>
                <w:lang w:eastAsia="ja-JP"/>
              </w:rPr>
            </w:pPr>
          </w:p>
        </w:tc>
      </w:tr>
      <w:tr w:rsidR="00D65A1A" w14:paraId="5B776A32" w14:textId="77777777" w:rsidTr="00D65A1A">
        <w:tc>
          <w:tcPr>
            <w:tcW w:w="1384" w:type="dxa"/>
            <w:shd w:val="clear" w:color="auto" w:fill="FFFFFF"/>
          </w:tcPr>
          <w:p w14:paraId="5F41F09F" w14:textId="77777777" w:rsidR="00D65A1A" w:rsidRDefault="00D65A1A" w:rsidP="00D65A1A">
            <w:proofErr w:type="spellStart"/>
            <w:r>
              <w:rPr>
                <w:rFonts w:ascii="メイリオ" w:hAnsi="メイリオ"/>
                <w:sz w:val="20"/>
              </w:rPr>
              <w:t>鈴木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恵</w:t>
            </w:r>
          </w:p>
        </w:tc>
        <w:tc>
          <w:tcPr>
            <w:tcW w:w="3950" w:type="dxa"/>
            <w:shd w:val="clear" w:color="auto" w:fill="FFFFFF"/>
          </w:tcPr>
          <w:p w14:paraId="7FB8EBC2" w14:textId="77777777" w:rsidR="00D65A1A" w:rsidRDefault="00D65A1A" w:rsidP="00D65A1A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技術負債解消のロードマップ作成</w:t>
            </w:r>
          </w:p>
        </w:tc>
        <w:tc>
          <w:tcPr>
            <w:tcW w:w="1275" w:type="dxa"/>
            <w:shd w:val="clear" w:color="auto" w:fill="FFFFFF"/>
          </w:tcPr>
          <w:p w14:paraId="7439762C" w14:textId="77777777" w:rsidR="00D65A1A" w:rsidRDefault="00D65A1A" w:rsidP="00D65A1A">
            <w:pPr>
              <w:rPr>
                <w:lang w:eastAsia="ja-JP"/>
              </w:rPr>
            </w:pPr>
          </w:p>
        </w:tc>
      </w:tr>
      <w:tr w:rsidR="00D65A1A" w14:paraId="1A2ED10D" w14:textId="77777777" w:rsidTr="00D65A1A">
        <w:tc>
          <w:tcPr>
            <w:tcW w:w="1384" w:type="dxa"/>
            <w:shd w:val="clear" w:color="auto" w:fill="F8F9FA"/>
          </w:tcPr>
          <w:p w14:paraId="0F31F5E1" w14:textId="77777777" w:rsidR="00D65A1A" w:rsidRDefault="00D65A1A" w:rsidP="00D65A1A">
            <w:pPr>
              <w:rPr>
                <w:lang w:eastAsia="ja-JP"/>
              </w:rPr>
            </w:pPr>
          </w:p>
        </w:tc>
        <w:tc>
          <w:tcPr>
            <w:tcW w:w="3950" w:type="dxa"/>
            <w:shd w:val="clear" w:color="auto" w:fill="F8F9FA"/>
          </w:tcPr>
          <w:p w14:paraId="0AB279EE" w14:textId="77777777" w:rsidR="00D65A1A" w:rsidRDefault="00D65A1A" w:rsidP="00D65A1A">
            <w:pPr>
              <w:rPr>
                <w:lang w:eastAsia="ja-JP"/>
              </w:rPr>
            </w:pPr>
          </w:p>
        </w:tc>
        <w:tc>
          <w:tcPr>
            <w:tcW w:w="1275" w:type="dxa"/>
            <w:shd w:val="clear" w:color="auto" w:fill="F8F9FA"/>
          </w:tcPr>
          <w:p w14:paraId="7BFC53FB" w14:textId="77777777" w:rsidR="00D65A1A" w:rsidRDefault="00D65A1A" w:rsidP="00D65A1A">
            <w:pPr>
              <w:rPr>
                <w:lang w:eastAsia="ja-JP"/>
              </w:rPr>
            </w:pPr>
          </w:p>
        </w:tc>
      </w:tr>
    </w:tbl>
    <w:p w14:paraId="5766B7F2" w14:textId="77777777" w:rsidR="00D605C2" w:rsidRDefault="00D605C2">
      <w:pPr>
        <w:spacing w:after="80"/>
        <w:rPr>
          <w:lang w:eastAsia="ja-JP"/>
        </w:rPr>
      </w:pPr>
    </w:p>
    <w:p w14:paraId="1AABA5B8" w14:textId="60287521" w:rsidR="00D605C2" w:rsidRDefault="00786DCF" w:rsidP="00D614E0">
      <w:pPr>
        <w:rPr>
          <w:lang w:eastAsia="ja-JP"/>
        </w:rPr>
      </w:pPr>
      <w:r>
        <w:rPr>
          <w:rFonts w:ascii="メイリオ" w:hAnsi="メイリオ"/>
          <w:b/>
          <w:noProof/>
          <w:color w:val="FFFFFF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26901" wp14:editId="24FAA685">
                <wp:simplePos x="0" y="0"/>
                <wp:positionH relativeFrom="column">
                  <wp:posOffset>-4305513</wp:posOffset>
                </wp:positionH>
                <wp:positionV relativeFrom="paragraph">
                  <wp:posOffset>1845733</wp:posOffset>
                </wp:positionV>
                <wp:extent cx="9254067" cy="0"/>
                <wp:effectExtent l="38100" t="38100" r="61595" b="952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406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7D191" id="直線コネクタ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9pt,145.35pt" to="389.6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7yngEAAJQDAAAOAAAAZHJzL2Uyb0RvYy54bWysU02P0zAQvSPxHyzfadIKFo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fvPmdXvzVgp9eWuuwEgpfwT0omx66WwoOlSnDp9S5mQcegnhwzV13eWj&#10;gxLswlcwwg6cbFPRdSrgzpE4KO6n0hpCXpceMl+NLjBjnVuA7fPAc3yBQp2YBbx+HrwgamYMeQF7&#10;G5D+RpDnS8nmFH9x4KS7WPCEw7E2pVrDra8Kz2NaZuvXc4Vff6bdTwAAAP//AwBQSwMEFAAGAAgA&#10;AAAhAGRbHt/eAAAADAEAAA8AAABkcnMvZG93bnJldi54bWxMj81OwzAQhO9IvIO1SNxap0FKmhCn&#10;QkhIHGngwNGJl/w0Xlu226Rvj5GQ4Dg7o9lvqsOqZ3ZB50dDAnbbBBhSZ9RIvYCP95fNHpgPkpSc&#10;DaGAK3o41Lc3lSyVWeiIlyb0LJaQL6WAIQRbcu67AbX0W2ORovdlnJYhStdz5eQSy/XM0yTJuJYj&#10;xQ+DtPg8YHdqzlrAp2un9PW62NRMWVNMFtO3Iwpxf7c+PQILuIa/MPzgR3SoI1NrzqQ8mwVssnwf&#10;xwQBaZHkwGIkz4sHYO3vhdcV/z+i/gYAAP//AwBQSwECLQAUAAYACAAAACEAtoM4kv4AAADhAQAA&#10;EwAAAAAAAAAAAAAAAAAAAAAAW0NvbnRlbnRfVHlwZXNdLnhtbFBLAQItABQABgAIAAAAIQA4/SH/&#10;1gAAAJQBAAALAAAAAAAAAAAAAAAAAC8BAABfcmVscy8ucmVsc1BLAQItABQABgAIAAAAIQCpWI7y&#10;ngEAAJQDAAAOAAAAAAAAAAAAAAAAAC4CAABkcnMvZTJvRG9jLnhtbFBLAQItABQABgAIAAAAIQBk&#10;Wx7f3gAAAAwBAAAPAAAAAAAAAAAAAAAAAPg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00000">
        <w:rPr>
          <w:rFonts w:ascii="メイリオ" w:hAnsi="メイリオ"/>
          <w:b/>
          <w:color w:val="FFFFFF"/>
          <w:lang w:eastAsia="ja-JP"/>
        </w:rPr>
        <w:t>第</w:t>
      </w:r>
      <w:r w:rsidR="00000000">
        <w:rPr>
          <w:rFonts w:ascii="メイリオ" w:hAnsi="メイリオ"/>
          <w:b/>
          <w:color w:val="FFFFFF"/>
          <w:lang w:eastAsia="ja-JP"/>
        </w:rPr>
        <w:t>3</w:t>
      </w:r>
      <w:r w:rsidR="00000000">
        <w:rPr>
          <w:rFonts w:ascii="メイリオ" w:hAnsi="メイリオ"/>
          <w:b/>
          <w:color w:val="FFFFFF"/>
          <w:lang w:eastAsia="ja-JP"/>
        </w:rPr>
        <w:t>領域「非重要</w:t>
      </w:r>
      <w:r w:rsidR="00000000">
        <w:rPr>
          <w:rFonts w:ascii="メイリオ" w:hAnsi="メイリオ"/>
          <w:b/>
          <w:color w:val="FFFFFF"/>
          <w:lang w:eastAsia="ja-JP"/>
        </w:rPr>
        <w:t>×</w:t>
      </w:r>
      <w:r w:rsidR="00000000">
        <w:rPr>
          <w:rFonts w:ascii="メイリオ" w:hAnsi="メイリオ"/>
          <w:b/>
          <w:color w:val="FFFFFF"/>
          <w:lang w:eastAsia="ja-JP"/>
        </w:rPr>
        <w:t>緊急」</w:t>
      </w:r>
      <w:r w:rsidR="00000000">
        <w:rPr>
          <w:rFonts w:ascii="メイリオ" w:hAnsi="メイリオ"/>
          <w:b/>
          <w:color w:val="FFFFFF"/>
          <w:lang w:eastAsia="ja-JP"/>
        </w:rPr>
        <w:t xml:space="preserve">─ </w:t>
      </w:r>
      <w:r w:rsidR="00000000">
        <w:rPr>
          <w:rFonts w:ascii="メイリオ" w:hAnsi="メイリオ"/>
          <w:b/>
          <w:color w:val="FFFFFF"/>
          <w:lang w:eastAsia="ja-JP"/>
        </w:rPr>
        <w:t>委任する</w:t>
      </w:r>
    </w:p>
    <w:tbl>
      <w:tblPr>
        <w:tblpPr w:leftFromText="142" w:rightFromText="142" w:vertAnchor="text" w:horzAnchor="page" w:tblpX="1506" w:tblpY="1153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84"/>
        <w:gridCol w:w="3969"/>
        <w:gridCol w:w="1276"/>
      </w:tblGrid>
      <w:tr w:rsidR="00D65A1A" w14:paraId="44652B55" w14:textId="77777777" w:rsidTr="00D614E0">
        <w:tc>
          <w:tcPr>
            <w:tcW w:w="1384" w:type="dxa"/>
            <w:shd w:val="clear" w:color="auto" w:fill="CCCCCC"/>
          </w:tcPr>
          <w:p w14:paraId="0FFAAF5C" w14:textId="77777777" w:rsidR="00D65A1A" w:rsidRPr="00D614E0" w:rsidRDefault="00D65A1A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担当者</w:t>
            </w:r>
            <w:proofErr w:type="spellEnd"/>
          </w:p>
        </w:tc>
        <w:tc>
          <w:tcPr>
            <w:tcW w:w="3969" w:type="dxa"/>
            <w:shd w:val="clear" w:color="auto" w:fill="CCCCCC"/>
          </w:tcPr>
          <w:p w14:paraId="1F26269A" w14:textId="77777777" w:rsidR="00D65A1A" w:rsidRPr="00D614E0" w:rsidRDefault="00D65A1A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タスク名</w:t>
            </w:r>
            <w:proofErr w:type="spellEnd"/>
          </w:p>
        </w:tc>
        <w:tc>
          <w:tcPr>
            <w:tcW w:w="1276" w:type="dxa"/>
            <w:shd w:val="clear" w:color="auto" w:fill="CCCCCC"/>
          </w:tcPr>
          <w:p w14:paraId="15A3B50B" w14:textId="77777777" w:rsidR="00D65A1A" w:rsidRPr="00D614E0" w:rsidRDefault="00D65A1A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期日</w:t>
            </w:r>
            <w:proofErr w:type="spellEnd"/>
          </w:p>
        </w:tc>
      </w:tr>
      <w:tr w:rsidR="00D65A1A" w14:paraId="5B88A43F" w14:textId="77777777" w:rsidTr="00D614E0">
        <w:tc>
          <w:tcPr>
            <w:tcW w:w="1384" w:type="dxa"/>
            <w:shd w:val="clear" w:color="auto" w:fill="F8F9FA"/>
          </w:tcPr>
          <w:p w14:paraId="783C2887" w14:textId="77777777" w:rsidR="00D65A1A" w:rsidRDefault="00D65A1A" w:rsidP="00D614E0">
            <w:proofErr w:type="spellStart"/>
            <w:r>
              <w:rPr>
                <w:rFonts w:ascii="メイリオ" w:hAnsi="メイリオ"/>
                <w:sz w:val="20"/>
              </w:rPr>
              <w:t>山田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菜々</w:t>
            </w:r>
          </w:p>
        </w:tc>
        <w:tc>
          <w:tcPr>
            <w:tcW w:w="3969" w:type="dxa"/>
            <w:shd w:val="clear" w:color="auto" w:fill="F8F9FA"/>
          </w:tcPr>
          <w:p w14:paraId="36EBBC47" w14:textId="77777777" w:rsidR="00D65A1A" w:rsidRDefault="00D65A1A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週次技術共有会の発表資料作成</w:t>
            </w:r>
          </w:p>
        </w:tc>
        <w:tc>
          <w:tcPr>
            <w:tcW w:w="1276" w:type="dxa"/>
            <w:shd w:val="clear" w:color="auto" w:fill="F8F9FA"/>
          </w:tcPr>
          <w:p w14:paraId="0CA2C5BD" w14:textId="77777777" w:rsidR="00D65A1A" w:rsidRDefault="00D65A1A" w:rsidP="00D614E0">
            <w:pPr>
              <w:rPr>
                <w:lang w:eastAsia="ja-JP"/>
              </w:rPr>
            </w:pPr>
          </w:p>
        </w:tc>
      </w:tr>
      <w:tr w:rsidR="00D65A1A" w14:paraId="157A00D9" w14:textId="77777777" w:rsidTr="00D614E0">
        <w:tc>
          <w:tcPr>
            <w:tcW w:w="1384" w:type="dxa"/>
            <w:shd w:val="clear" w:color="auto" w:fill="FFFFFF"/>
          </w:tcPr>
          <w:p w14:paraId="2411F4C2" w14:textId="77777777" w:rsidR="00D65A1A" w:rsidRDefault="00D65A1A" w:rsidP="00D614E0">
            <w:proofErr w:type="spellStart"/>
            <w:r>
              <w:rPr>
                <w:rFonts w:ascii="メイリオ" w:hAnsi="メイリオ"/>
                <w:sz w:val="20"/>
              </w:rPr>
              <w:t>田中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健</w:t>
            </w:r>
          </w:p>
        </w:tc>
        <w:tc>
          <w:tcPr>
            <w:tcW w:w="3969" w:type="dxa"/>
            <w:shd w:val="clear" w:color="auto" w:fill="FFFFFF"/>
          </w:tcPr>
          <w:p w14:paraId="5FE77138" w14:textId="77777777" w:rsidR="00D65A1A" w:rsidRDefault="00D65A1A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他部署からのデータ抽出依頼への対応</w:t>
            </w:r>
          </w:p>
        </w:tc>
        <w:tc>
          <w:tcPr>
            <w:tcW w:w="1276" w:type="dxa"/>
            <w:shd w:val="clear" w:color="auto" w:fill="FFFFFF"/>
          </w:tcPr>
          <w:p w14:paraId="4CEF5AC4" w14:textId="77777777" w:rsidR="00D65A1A" w:rsidRDefault="00D65A1A" w:rsidP="00D614E0">
            <w:pPr>
              <w:rPr>
                <w:lang w:eastAsia="ja-JP"/>
              </w:rPr>
            </w:pPr>
          </w:p>
        </w:tc>
      </w:tr>
      <w:tr w:rsidR="00D65A1A" w14:paraId="2E23700F" w14:textId="77777777" w:rsidTr="00D614E0">
        <w:tc>
          <w:tcPr>
            <w:tcW w:w="1384" w:type="dxa"/>
            <w:shd w:val="clear" w:color="auto" w:fill="F8F9FA"/>
          </w:tcPr>
          <w:p w14:paraId="047F510A" w14:textId="77777777" w:rsidR="00D65A1A" w:rsidRDefault="00D65A1A" w:rsidP="00D614E0">
            <w:proofErr w:type="spellStart"/>
            <w:r>
              <w:rPr>
                <w:rFonts w:ascii="メイリオ" w:hAnsi="メイリオ"/>
                <w:sz w:val="20"/>
              </w:rPr>
              <w:t>佐藤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剛</w:t>
            </w:r>
          </w:p>
        </w:tc>
        <w:tc>
          <w:tcPr>
            <w:tcW w:w="3969" w:type="dxa"/>
            <w:shd w:val="clear" w:color="auto" w:fill="F8F9FA"/>
          </w:tcPr>
          <w:p w14:paraId="235495B2" w14:textId="77777777" w:rsidR="00D65A1A" w:rsidRDefault="00D65A1A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サーバー使用量の月次レポート作成</w:t>
            </w:r>
          </w:p>
        </w:tc>
        <w:tc>
          <w:tcPr>
            <w:tcW w:w="1276" w:type="dxa"/>
            <w:shd w:val="clear" w:color="auto" w:fill="F8F9FA"/>
          </w:tcPr>
          <w:p w14:paraId="7EFF95D1" w14:textId="77777777" w:rsidR="00D65A1A" w:rsidRDefault="00D65A1A" w:rsidP="00D614E0">
            <w:pPr>
              <w:rPr>
                <w:lang w:eastAsia="ja-JP"/>
              </w:rPr>
            </w:pPr>
          </w:p>
        </w:tc>
      </w:tr>
      <w:tr w:rsidR="00D65A1A" w14:paraId="120DB5EB" w14:textId="77777777" w:rsidTr="00D614E0">
        <w:tc>
          <w:tcPr>
            <w:tcW w:w="1384" w:type="dxa"/>
            <w:shd w:val="clear" w:color="auto" w:fill="FFFFFF"/>
          </w:tcPr>
          <w:p w14:paraId="208EB01D" w14:textId="77777777" w:rsidR="00D65A1A" w:rsidRDefault="00D65A1A" w:rsidP="00D614E0">
            <w:proofErr w:type="spellStart"/>
            <w:r>
              <w:rPr>
                <w:rFonts w:ascii="メイリオ" w:hAnsi="メイリオ"/>
                <w:sz w:val="20"/>
              </w:rPr>
              <w:t>山田</w:t>
            </w:r>
            <w:proofErr w:type="spellEnd"/>
            <w:r>
              <w:rPr>
                <w:rFonts w:ascii="メイリオ" w:hAnsi="メイリオ"/>
                <w:sz w:val="20"/>
              </w:rPr>
              <w:t xml:space="preserve"> </w:t>
            </w:r>
            <w:r>
              <w:rPr>
                <w:rFonts w:ascii="メイリオ" w:hAnsi="メイリオ"/>
                <w:sz w:val="20"/>
              </w:rPr>
              <w:t>菜々</w:t>
            </w:r>
          </w:p>
        </w:tc>
        <w:tc>
          <w:tcPr>
            <w:tcW w:w="3969" w:type="dxa"/>
            <w:shd w:val="clear" w:color="auto" w:fill="FFFFFF"/>
          </w:tcPr>
          <w:p w14:paraId="1D071903" w14:textId="77777777" w:rsidR="00D65A1A" w:rsidRDefault="00D65A1A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社内ツールの操作マニュアル更新</w:t>
            </w:r>
          </w:p>
        </w:tc>
        <w:tc>
          <w:tcPr>
            <w:tcW w:w="1276" w:type="dxa"/>
            <w:shd w:val="clear" w:color="auto" w:fill="FFFFFF"/>
          </w:tcPr>
          <w:p w14:paraId="34573EB7" w14:textId="77777777" w:rsidR="00D65A1A" w:rsidRDefault="00D65A1A" w:rsidP="00D614E0">
            <w:pPr>
              <w:rPr>
                <w:lang w:eastAsia="ja-JP"/>
              </w:rPr>
            </w:pPr>
          </w:p>
        </w:tc>
      </w:tr>
      <w:tr w:rsidR="00D65A1A" w14:paraId="10319064" w14:textId="77777777" w:rsidTr="00D614E0">
        <w:tc>
          <w:tcPr>
            <w:tcW w:w="1384" w:type="dxa"/>
            <w:shd w:val="clear" w:color="auto" w:fill="F8F9FA"/>
          </w:tcPr>
          <w:p w14:paraId="3308BE21" w14:textId="77777777" w:rsidR="00D65A1A" w:rsidRDefault="00D65A1A" w:rsidP="00D614E0">
            <w:pPr>
              <w:rPr>
                <w:lang w:eastAsia="ja-JP"/>
              </w:rPr>
            </w:pPr>
          </w:p>
        </w:tc>
        <w:tc>
          <w:tcPr>
            <w:tcW w:w="3969" w:type="dxa"/>
            <w:shd w:val="clear" w:color="auto" w:fill="F8F9FA"/>
          </w:tcPr>
          <w:p w14:paraId="7172D5F2" w14:textId="77777777" w:rsidR="00D65A1A" w:rsidRDefault="00D65A1A" w:rsidP="00D614E0">
            <w:pPr>
              <w:rPr>
                <w:lang w:eastAsia="ja-JP"/>
              </w:rPr>
            </w:pPr>
          </w:p>
        </w:tc>
        <w:tc>
          <w:tcPr>
            <w:tcW w:w="1276" w:type="dxa"/>
            <w:shd w:val="clear" w:color="auto" w:fill="F8F9FA"/>
          </w:tcPr>
          <w:p w14:paraId="5D869C93" w14:textId="77777777" w:rsidR="00D65A1A" w:rsidRDefault="00D65A1A" w:rsidP="00D614E0">
            <w:pPr>
              <w:rPr>
                <w:lang w:eastAsia="ja-JP"/>
              </w:rPr>
            </w:pPr>
          </w:p>
        </w:tc>
      </w:tr>
    </w:tbl>
    <w:p w14:paraId="04EF12A6" w14:textId="7935D076" w:rsidR="00D605C2" w:rsidRDefault="00D614E0">
      <w:pPr>
        <w:spacing w:after="80"/>
        <w:rPr>
          <w:lang w:eastAsia="ja-JP"/>
        </w:rPr>
      </w:pPr>
      <w:r>
        <w:rPr>
          <w:rFonts w:ascii="メイリオ" w:hAnsi="メイリオ"/>
          <w:b/>
          <w:noProof/>
          <w:color w:val="FFFFFF"/>
          <w:lang w:eastAsia="ja-JP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79F067" wp14:editId="3C89077D">
                <wp:simplePos x="0" y="0"/>
                <wp:positionH relativeFrom="column">
                  <wp:posOffset>607272</wp:posOffset>
                </wp:positionH>
                <wp:positionV relativeFrom="paragraph">
                  <wp:posOffset>182880</wp:posOffset>
                </wp:positionV>
                <wp:extent cx="3564255" cy="349250"/>
                <wp:effectExtent l="57150" t="19050" r="74295" b="889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255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EC787" w14:textId="19419D9C" w:rsidR="00D614E0" w:rsidRPr="00D614E0" w:rsidRDefault="00D614E0" w:rsidP="00D614E0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領域「非重要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×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非緊急」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 xml:space="preserve">─ 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削除・削減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9F067" id="正方形/長方形 5" o:spid="_x0000_s1028" style="position:absolute;margin-left:47.8pt;margin-top:14.4pt;width:280.65pt;height:27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6QoUgIAAAIFAAAOAAAAZHJzL2Uyb0RvYy54bWysVN9r2zAQfh/sfxB6X5y4SbeGOiW0dAxC&#10;G5qOPiuy1BhknXZSYmd//U6K44SuUBh7kXW633ff5+ubtjZsp9BXYAs+Ggw5U1ZCWdnXgv98vv/y&#10;jTMfhC2FAasKvlee38w+f7pu3FTlsAFTKmQUxPpp4wq+CcFNs8zLjaqFH4BTlpQasBaBRHzNShQN&#10;Ra9Nlg+Hl1kDWDoEqbyn17uDks9SfK2VDI9aexWYKTjVFtKJ6VzHM5tdi+krCrepZFeG+IcqalFZ&#10;StqHuhNBsC1Wf4WqK4ngQYeBhDoDrSupUg/UzWj4ppvVRjiVeqHheNePyf+/sPJht3JLpDE0zk89&#10;XWMXrcY6fqk+1qZh7fthqTYwSY8Xk8txPplwJkl3Mb7KJ2ma2cnboQ/fFdQsXgqOtIw0I7Fb+EAZ&#10;yfRoQsIpf7qFvVGxBGOflGZVSRlHyTtBQ90aZDtBSxVSKhvyuEiKl6yjm66M6R0vPnbs7KOrSrDp&#10;nfOPnXuPlBls6J3rygK+F8CEUVeyPtgfJ3DoO44gtOuWGi94ai6+rKHcL5EhHGDsnbyvaLQL4cNS&#10;IOGWEE5cDI90aANNwaG7cbYB/P3ee7QnOJGWs4Z4UHD/aytQcWZ+WALa1Wg8jsRJwnjyNScBzzXr&#10;c43d1rdAWxkR651M12gfzPGqEeoXouw8ZiWVsJJyF1wGPAq34cBPIr1U83kyI7I4ERZ25eQRBxE6&#10;z+2LQNfhKxAyH+DIGTF9A7ODbdyQhfk2gK4SBk9z7TZAREtQ6n4KkcnncrI6/bpmfwAAAP//AwBQ&#10;SwMEFAAGAAgAAAAhAL52f3/fAAAACAEAAA8AAABkcnMvZG93bnJldi54bWxMj0tPhEAQhO8m/odJ&#10;m3hzB9ksYZFhY0i8+IhZfJwHpgVcpocwsyz6621PeqxUpeqrfLfYQcw4+d6RgutVBAKpcaanVsHr&#10;y91VCsIHTUYPjlDBF3rYFednuc6MO9Ee5yq0gkvIZ1pBF8KYSembDq32KzcisffhJqsDy6mVZtIn&#10;LreDjKMokVb3xAudHrHssDlUR6ugtfe1fZrL5/gbD+vP9/KtengclLq8WG5vQARcwl8YfvEZHQpm&#10;qt2RjBeDgu0m4aSCOOUH7CebZAuiVpCuU5BFLv8fKH4AAAD//wMAUEsBAi0AFAAGAAgAAAAhALaD&#10;OJL+AAAA4QEAABMAAAAAAAAAAAAAAAAAAAAAAFtDb250ZW50X1R5cGVzXS54bWxQSwECLQAUAAYA&#10;CAAAACEAOP0h/9YAAACUAQAACwAAAAAAAAAAAAAAAAAvAQAAX3JlbHMvLnJlbHNQSwECLQAUAAYA&#10;CAAAACEAdO+kKFICAAACBQAADgAAAAAAAAAAAAAAAAAuAgAAZHJzL2Uyb0RvYy54bWxQSwECLQAU&#10;AAYACAAAACEAvnZ/f98AAAAIAQAADwAAAAAAAAAAAAAAAACsBAAAZHJzL2Rvd25yZXYueG1sUEsF&#10;BgAAAAAEAAQA8wAAALgFAAAAAA==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1EC787" w14:textId="19419D9C" w:rsidR="00D614E0" w:rsidRPr="00D614E0" w:rsidRDefault="00D614E0" w:rsidP="00D614E0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第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4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領域「非重要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×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非緊急」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 xml:space="preserve">─ 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削除・削減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hAnsi="メイリオ"/>
          <w:b/>
          <w:noProof/>
          <w:color w:val="FFFFFF"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769BA2" wp14:editId="0630496C">
                <wp:simplePos x="0" y="0"/>
                <wp:positionH relativeFrom="column">
                  <wp:posOffset>5560060</wp:posOffset>
                </wp:positionH>
                <wp:positionV relativeFrom="paragraph">
                  <wp:posOffset>185420</wp:posOffset>
                </wp:positionV>
                <wp:extent cx="3564255" cy="349250"/>
                <wp:effectExtent l="57150" t="19050" r="74295" b="889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255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579C8" w14:textId="500F1E19" w:rsidR="00D614E0" w:rsidRPr="00D614E0" w:rsidRDefault="00D614E0" w:rsidP="00D614E0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領域「非重要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×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緊急」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 xml:space="preserve">─ </w:t>
                            </w:r>
                            <w:r>
                              <w:rPr>
                                <w:rFonts w:ascii="メイリオ" w:hAnsi="メイリオ"/>
                                <w:b/>
                                <w:color w:val="FFFFFF"/>
                                <w:lang w:eastAsia="ja-JP"/>
                              </w:rPr>
                              <w:t>委任する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69BA2" id="正方形/長方形 4" o:spid="_x0000_s1029" style="position:absolute;margin-left:437.8pt;margin-top:14.6pt;width:280.65pt;height:2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M3UgIAAAIFAAAOAAAAZHJzL2Uyb0RvYy54bWysVN9r2zAQfh/sfxB6X52kSbeGOiW0dAxK&#10;V9aOPiuy1BhknXa6xM7++p0UxyldoTD2Iut0v7/7zheXXePE1mCswZdyfDKSwngNVe2fS/nz8ebT&#10;FykiKV8pB96UcmeivFx8/HDRhrmZwBpcZVBwEB/nbSjlmijMiyLqtWlUPIFgPCstYKOIRXwuKlQt&#10;R29cMRmNzooWsAoI2sTIr9d7pVzk+NYaTd+tjYaEKyXXRvnEfK7SWSwu1PwZVVjXui9D/UMVjao9&#10;Jx1CXStSYoP1X6GaWiNEsHSioSnA2lqb3AN3Mx696uZhrYLJvTA4MQwwxf8XVt9tH8I9MgxtiPPI&#10;19RFZ7FJX65PdBms3QCW6UhofjydnU0ns5kUmnWn0/PJLKNZHL0DRvpqoBHpUkrkYWSM1PY2Emdk&#10;04MJC8f8+UY7Z1IJzv8wVtQVZxxn70wNc+VQbBUPVWltPE3TIDletk5utnZucDx937G3T64m02Zw&#10;nrzvPHjkzOBpcG5qD/hWAEfjvmS7tz8gsO87QUDdquPGGdxkmV5WUO3uUSDsaRyDvqkZ2lsV6V4h&#10;85YZzrtI3/mwDtpSQn+TYg34+633ZM90Yq0ULe9BKeOvjUIjhfvmmWjn4+k0LU4WprPPExbwpWb1&#10;UuM3zRXwVMa89UHna7Ind7hahOaJV3aZsrJKec25S6kJD8IV7feTl16b5TKb8bIERbf+IegDDxJ1&#10;HrsnhaHnFzEz7+CwM2r+imZ72zQhD8sNga0zB4+49hPgRctU6n8KaZNfytnq+Ota/AEAAP//AwBQ&#10;SwMEFAAGAAgAAAAhAHex5gXgAAAACgEAAA8AAABkcnMvZG93bnJldi54bWxMj0FOwzAQRfdI3MEa&#10;JDaodRpK2oQ4FSCxohLQ9gBuPMQR9jiK3Sbk9LgrWI7+0/9vys1oDTtj71tHAhbzBBhS7VRLjYDD&#10;/nW2BuaDJCWNIxTwgx421fVVKQvlBvrE8y40LJaQL6QAHUJXcO5rjVb6ueuQYvbleitDPPuGq14O&#10;sdwaniZJxq1sKS5o2eGLxvp7d7ICprE2rt2vho9FPg16ent+v9tqIW5vxqdHYAHH8AfDRT+qQxWd&#10;ju5EyjMjYL16yCIqIM1TYBdgeZ/lwI4xWqbAq5L/f6H6BQAA//8DAFBLAQItABQABgAIAAAAIQC2&#10;gziS/gAAAOEBAAATAAAAAAAAAAAAAAAAAAAAAABbQ29udGVudF9UeXBlc10ueG1sUEsBAi0AFAAG&#10;AAgAAAAhADj9If/WAAAAlAEAAAsAAAAAAAAAAAAAAAAALwEAAF9yZWxzLy5yZWxzUEsBAi0AFAAG&#10;AAgAAAAhACG4MzdSAgAAAgUAAA4AAAAAAAAAAAAAAAAALgIAAGRycy9lMm9Eb2MueG1sUEsBAi0A&#10;FAAGAAgAAAAhAHex5gXgAAAACgEAAA8AAAAAAAAAAAAAAAAArAQAAGRycy9kb3ducmV2LnhtbFBL&#10;BQYAAAAABAAEAPMAAAC5BQAAAAA=&#10;" fillcolor="#8064a2 [3207]" strokecolor="#795d9b [3047]">
                <v:fill color2="#bfb1d0 [1623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9E579C8" w14:textId="500F1E19" w:rsidR="00D614E0" w:rsidRPr="00D614E0" w:rsidRDefault="00D614E0" w:rsidP="00D614E0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第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3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領域「非重要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×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緊急」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 xml:space="preserve">─ </w:t>
                      </w:r>
                      <w:r>
                        <w:rPr>
                          <w:rFonts w:ascii="メイリオ" w:hAnsi="メイリオ"/>
                          <w:b/>
                          <w:color w:val="FFFFFF"/>
                          <w:lang w:eastAsia="ja-JP"/>
                        </w:rPr>
                        <w:t>委任する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84"/>
        <w:gridCol w:w="3969"/>
        <w:gridCol w:w="1593"/>
      </w:tblGrid>
      <w:tr w:rsidR="00D614E0" w14:paraId="00EC26F6" w14:textId="77777777" w:rsidTr="00D614E0">
        <w:tc>
          <w:tcPr>
            <w:tcW w:w="1384" w:type="dxa"/>
            <w:shd w:val="clear" w:color="auto" w:fill="CCCCCC"/>
          </w:tcPr>
          <w:p w14:paraId="44C65FC1" w14:textId="77777777" w:rsidR="00D614E0" w:rsidRPr="00D614E0" w:rsidRDefault="00D614E0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担当者</w:t>
            </w:r>
            <w:proofErr w:type="spellEnd"/>
          </w:p>
        </w:tc>
        <w:tc>
          <w:tcPr>
            <w:tcW w:w="3969" w:type="dxa"/>
            <w:shd w:val="clear" w:color="auto" w:fill="CCCCCC"/>
          </w:tcPr>
          <w:p w14:paraId="095454F2" w14:textId="77777777" w:rsidR="00D614E0" w:rsidRPr="00D614E0" w:rsidRDefault="00D614E0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タスク名</w:t>
            </w:r>
            <w:proofErr w:type="spellEnd"/>
          </w:p>
        </w:tc>
        <w:tc>
          <w:tcPr>
            <w:tcW w:w="1593" w:type="dxa"/>
            <w:shd w:val="clear" w:color="auto" w:fill="CCCCCC"/>
          </w:tcPr>
          <w:p w14:paraId="034B75A0" w14:textId="77777777" w:rsidR="00D614E0" w:rsidRPr="00D614E0" w:rsidRDefault="00D614E0" w:rsidP="00D614E0">
            <w:pPr>
              <w:spacing w:after="0"/>
              <w:jc w:val="center"/>
              <w:rPr>
                <w:szCs w:val="32"/>
              </w:rPr>
            </w:pPr>
            <w:proofErr w:type="spellStart"/>
            <w:r w:rsidRPr="00D614E0">
              <w:rPr>
                <w:b/>
                <w:szCs w:val="32"/>
              </w:rPr>
              <w:t>期日</w:t>
            </w:r>
            <w:proofErr w:type="spellEnd"/>
          </w:p>
        </w:tc>
      </w:tr>
      <w:tr w:rsidR="00D614E0" w14:paraId="09E7A04A" w14:textId="77777777" w:rsidTr="00D614E0">
        <w:tc>
          <w:tcPr>
            <w:tcW w:w="1384" w:type="dxa"/>
            <w:shd w:val="clear" w:color="auto" w:fill="F8F9FA"/>
          </w:tcPr>
          <w:p w14:paraId="7E9F68CF" w14:textId="77777777" w:rsidR="00D614E0" w:rsidRDefault="00D614E0" w:rsidP="00D614E0"/>
        </w:tc>
        <w:tc>
          <w:tcPr>
            <w:tcW w:w="3969" w:type="dxa"/>
            <w:shd w:val="clear" w:color="auto" w:fill="F8F9FA"/>
          </w:tcPr>
          <w:p w14:paraId="4484BBF0" w14:textId="77777777" w:rsidR="00D614E0" w:rsidRDefault="00D614E0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開発ドキュメントの体裁整理</w:t>
            </w:r>
          </w:p>
        </w:tc>
        <w:tc>
          <w:tcPr>
            <w:tcW w:w="1593" w:type="dxa"/>
            <w:shd w:val="clear" w:color="auto" w:fill="F8F9FA"/>
          </w:tcPr>
          <w:p w14:paraId="332ABED4" w14:textId="77777777" w:rsidR="00D614E0" w:rsidRDefault="00D614E0" w:rsidP="00D614E0">
            <w:pPr>
              <w:rPr>
                <w:lang w:eastAsia="ja-JP"/>
              </w:rPr>
            </w:pPr>
          </w:p>
        </w:tc>
      </w:tr>
      <w:tr w:rsidR="00D614E0" w14:paraId="6652B0FB" w14:textId="77777777" w:rsidTr="00D614E0">
        <w:tc>
          <w:tcPr>
            <w:tcW w:w="1384" w:type="dxa"/>
            <w:shd w:val="clear" w:color="auto" w:fill="FFFFFF"/>
          </w:tcPr>
          <w:p w14:paraId="15FCDF1F" w14:textId="77777777" w:rsidR="00D614E0" w:rsidRDefault="00D614E0" w:rsidP="00D614E0">
            <w:pPr>
              <w:rPr>
                <w:lang w:eastAsia="ja-JP"/>
              </w:rPr>
            </w:pPr>
          </w:p>
        </w:tc>
        <w:tc>
          <w:tcPr>
            <w:tcW w:w="3969" w:type="dxa"/>
            <w:shd w:val="clear" w:color="auto" w:fill="FFFFFF"/>
          </w:tcPr>
          <w:p w14:paraId="2108707F" w14:textId="77777777" w:rsidR="00D614E0" w:rsidRDefault="00D614E0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不要なテスト環境の削除</w:t>
            </w:r>
          </w:p>
        </w:tc>
        <w:tc>
          <w:tcPr>
            <w:tcW w:w="1593" w:type="dxa"/>
            <w:shd w:val="clear" w:color="auto" w:fill="FFFFFF"/>
          </w:tcPr>
          <w:p w14:paraId="5BD06F82" w14:textId="77777777" w:rsidR="00D614E0" w:rsidRDefault="00D614E0" w:rsidP="00D614E0">
            <w:pPr>
              <w:rPr>
                <w:lang w:eastAsia="ja-JP"/>
              </w:rPr>
            </w:pPr>
          </w:p>
        </w:tc>
      </w:tr>
      <w:tr w:rsidR="00D614E0" w14:paraId="22D2787D" w14:textId="77777777" w:rsidTr="00D614E0">
        <w:tc>
          <w:tcPr>
            <w:tcW w:w="1384" w:type="dxa"/>
            <w:shd w:val="clear" w:color="auto" w:fill="F8F9FA"/>
          </w:tcPr>
          <w:p w14:paraId="0D5C7676" w14:textId="77777777" w:rsidR="00D614E0" w:rsidRDefault="00D614E0" w:rsidP="00D614E0">
            <w:pPr>
              <w:rPr>
                <w:lang w:eastAsia="ja-JP"/>
              </w:rPr>
            </w:pPr>
          </w:p>
        </w:tc>
        <w:tc>
          <w:tcPr>
            <w:tcW w:w="3969" w:type="dxa"/>
            <w:shd w:val="clear" w:color="auto" w:fill="F8F9FA"/>
          </w:tcPr>
          <w:p w14:paraId="2F394836" w14:textId="77777777" w:rsidR="00D614E0" w:rsidRDefault="00D614E0" w:rsidP="00D614E0">
            <w:pPr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コードコメントの見直し</w:t>
            </w:r>
          </w:p>
        </w:tc>
        <w:tc>
          <w:tcPr>
            <w:tcW w:w="1593" w:type="dxa"/>
            <w:shd w:val="clear" w:color="auto" w:fill="F8F9FA"/>
          </w:tcPr>
          <w:p w14:paraId="43941410" w14:textId="77777777" w:rsidR="00D614E0" w:rsidRDefault="00D614E0" w:rsidP="00D614E0">
            <w:pPr>
              <w:rPr>
                <w:lang w:eastAsia="ja-JP"/>
              </w:rPr>
            </w:pPr>
          </w:p>
        </w:tc>
      </w:tr>
      <w:tr w:rsidR="00D614E0" w14:paraId="55ECA10E" w14:textId="77777777" w:rsidTr="00D614E0">
        <w:tc>
          <w:tcPr>
            <w:tcW w:w="1384" w:type="dxa"/>
            <w:shd w:val="clear" w:color="auto" w:fill="FFFFFF"/>
          </w:tcPr>
          <w:p w14:paraId="7F65229B" w14:textId="77777777" w:rsidR="00D614E0" w:rsidRDefault="00D614E0" w:rsidP="00D614E0">
            <w:pPr>
              <w:rPr>
                <w:lang w:eastAsia="ja-JP"/>
              </w:rPr>
            </w:pPr>
          </w:p>
        </w:tc>
        <w:tc>
          <w:tcPr>
            <w:tcW w:w="3969" w:type="dxa"/>
            <w:shd w:val="clear" w:color="auto" w:fill="FFFFFF"/>
          </w:tcPr>
          <w:p w14:paraId="65ED9449" w14:textId="77777777" w:rsidR="00D614E0" w:rsidRDefault="00D614E0" w:rsidP="00D614E0">
            <w:pPr>
              <w:spacing w:after="0"/>
              <w:rPr>
                <w:lang w:eastAsia="ja-JP"/>
              </w:rPr>
            </w:pPr>
            <w:r>
              <w:rPr>
                <w:rFonts w:ascii="メイリオ" w:hAnsi="メイリオ"/>
                <w:sz w:val="20"/>
                <w:lang w:eastAsia="ja-JP"/>
              </w:rPr>
              <w:t>古い外部</w:t>
            </w:r>
            <w:r>
              <w:rPr>
                <w:rFonts w:ascii="メイリオ" w:hAnsi="メイリオ"/>
                <w:sz w:val="20"/>
                <w:lang w:eastAsia="ja-JP"/>
              </w:rPr>
              <w:t>API</w:t>
            </w:r>
            <w:r>
              <w:rPr>
                <w:rFonts w:ascii="メイリオ" w:hAnsi="メイリオ"/>
                <w:sz w:val="20"/>
                <w:lang w:eastAsia="ja-JP"/>
              </w:rPr>
              <w:t>キーの棚卸し</w:t>
            </w:r>
          </w:p>
        </w:tc>
        <w:tc>
          <w:tcPr>
            <w:tcW w:w="1593" w:type="dxa"/>
            <w:shd w:val="clear" w:color="auto" w:fill="FFFFFF"/>
          </w:tcPr>
          <w:p w14:paraId="665E97A6" w14:textId="77777777" w:rsidR="00D614E0" w:rsidRDefault="00D614E0" w:rsidP="00D614E0">
            <w:pPr>
              <w:rPr>
                <w:lang w:eastAsia="ja-JP"/>
              </w:rPr>
            </w:pPr>
          </w:p>
        </w:tc>
      </w:tr>
      <w:tr w:rsidR="00D614E0" w14:paraId="4381B8A6" w14:textId="77777777" w:rsidTr="00D614E0">
        <w:tc>
          <w:tcPr>
            <w:tcW w:w="1384" w:type="dxa"/>
            <w:shd w:val="clear" w:color="auto" w:fill="F8F9FA"/>
          </w:tcPr>
          <w:p w14:paraId="71EB898C" w14:textId="77777777" w:rsidR="00D614E0" w:rsidRDefault="00D614E0" w:rsidP="00D614E0">
            <w:pPr>
              <w:rPr>
                <w:lang w:eastAsia="ja-JP"/>
              </w:rPr>
            </w:pPr>
          </w:p>
        </w:tc>
        <w:tc>
          <w:tcPr>
            <w:tcW w:w="3969" w:type="dxa"/>
            <w:shd w:val="clear" w:color="auto" w:fill="F8F9FA"/>
          </w:tcPr>
          <w:p w14:paraId="7408BC8A" w14:textId="77777777" w:rsidR="00D614E0" w:rsidRDefault="00D614E0" w:rsidP="00D614E0">
            <w:pPr>
              <w:rPr>
                <w:lang w:eastAsia="ja-JP"/>
              </w:rPr>
            </w:pPr>
          </w:p>
        </w:tc>
        <w:tc>
          <w:tcPr>
            <w:tcW w:w="1593" w:type="dxa"/>
            <w:shd w:val="clear" w:color="auto" w:fill="F8F9FA"/>
          </w:tcPr>
          <w:p w14:paraId="0E35DD91" w14:textId="77777777" w:rsidR="00D614E0" w:rsidRDefault="00D614E0" w:rsidP="00D614E0">
            <w:pPr>
              <w:rPr>
                <w:lang w:eastAsia="ja-JP"/>
              </w:rPr>
            </w:pPr>
          </w:p>
        </w:tc>
      </w:tr>
    </w:tbl>
    <w:p w14:paraId="62AB1E9A" w14:textId="020D4F7D" w:rsidR="00D605C2" w:rsidRDefault="00000000" w:rsidP="00D614E0">
      <w:pPr>
        <w:rPr>
          <w:lang w:eastAsia="ja-JP"/>
        </w:rPr>
      </w:pPr>
      <w:r>
        <w:rPr>
          <w:rFonts w:ascii="メイリオ" w:hAnsi="メイリオ"/>
          <w:b/>
          <w:color w:val="FFFFFF"/>
          <w:lang w:eastAsia="ja-JP"/>
        </w:rPr>
        <w:t>第</w:t>
      </w:r>
      <w:r>
        <w:rPr>
          <w:rFonts w:ascii="メイリオ" w:hAnsi="メイリオ"/>
          <w:b/>
          <w:color w:val="FFFFFF"/>
          <w:lang w:eastAsia="ja-JP"/>
        </w:rPr>
        <w:t>4</w:t>
      </w:r>
      <w:r>
        <w:rPr>
          <w:rFonts w:ascii="メイリオ" w:hAnsi="メイリオ"/>
          <w:b/>
          <w:color w:val="FFFFFF"/>
          <w:lang w:eastAsia="ja-JP"/>
        </w:rPr>
        <w:t>領域「非重要</w:t>
      </w:r>
      <w:r>
        <w:rPr>
          <w:rFonts w:ascii="メイリオ" w:hAnsi="メイリオ"/>
          <w:b/>
          <w:color w:val="FFFFFF"/>
          <w:lang w:eastAsia="ja-JP"/>
        </w:rPr>
        <w:t>×</w:t>
      </w:r>
      <w:r>
        <w:rPr>
          <w:rFonts w:ascii="メイリオ" w:hAnsi="メイリオ"/>
          <w:b/>
          <w:color w:val="FFFFFF"/>
          <w:lang w:eastAsia="ja-JP"/>
        </w:rPr>
        <w:t>非緊急」</w:t>
      </w:r>
      <w:r>
        <w:rPr>
          <w:rFonts w:ascii="メイリオ" w:hAnsi="メイリオ"/>
          <w:b/>
          <w:color w:val="FFFFFF"/>
          <w:lang w:eastAsia="ja-JP"/>
        </w:rPr>
        <w:t xml:space="preserve">─ </w:t>
      </w:r>
      <w:r>
        <w:rPr>
          <w:rFonts w:ascii="メイリオ" w:hAnsi="メイリオ"/>
          <w:b/>
          <w:color w:val="FFFFFF"/>
          <w:lang w:eastAsia="ja-JP"/>
        </w:rPr>
        <w:t>削除・削減</w:t>
      </w:r>
    </w:p>
    <w:p w14:paraId="25F06A89" w14:textId="77777777" w:rsidR="00D605C2" w:rsidRDefault="00D605C2">
      <w:pPr>
        <w:spacing w:after="80"/>
        <w:rPr>
          <w:rFonts w:hint="eastAsia"/>
          <w:lang w:eastAsia="ja-JP"/>
        </w:rPr>
      </w:pPr>
    </w:p>
    <w:sectPr w:rsidR="00D605C2" w:rsidSect="00034616">
      <w:pgSz w:w="16834" w:h="1190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96C3" w14:textId="77777777" w:rsidR="00570A0A" w:rsidRDefault="00570A0A" w:rsidP="00D65A1A">
      <w:pPr>
        <w:spacing w:after="0" w:line="240" w:lineRule="auto"/>
      </w:pPr>
      <w:r>
        <w:separator/>
      </w:r>
    </w:p>
  </w:endnote>
  <w:endnote w:type="continuationSeparator" w:id="0">
    <w:p w14:paraId="601A7F5F" w14:textId="77777777" w:rsidR="00570A0A" w:rsidRDefault="00570A0A" w:rsidP="00D6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D28F" w14:textId="77777777" w:rsidR="00570A0A" w:rsidRDefault="00570A0A" w:rsidP="00D65A1A">
      <w:pPr>
        <w:spacing w:after="0" w:line="240" w:lineRule="auto"/>
      </w:pPr>
      <w:r>
        <w:separator/>
      </w:r>
    </w:p>
  </w:footnote>
  <w:footnote w:type="continuationSeparator" w:id="0">
    <w:p w14:paraId="67174CD9" w14:textId="77777777" w:rsidR="00570A0A" w:rsidRDefault="00570A0A" w:rsidP="00D6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711225">
    <w:abstractNumId w:val="8"/>
  </w:num>
  <w:num w:numId="2" w16cid:durableId="163597187">
    <w:abstractNumId w:val="6"/>
  </w:num>
  <w:num w:numId="3" w16cid:durableId="2026443648">
    <w:abstractNumId w:val="5"/>
  </w:num>
  <w:num w:numId="4" w16cid:durableId="607545518">
    <w:abstractNumId w:val="4"/>
  </w:num>
  <w:num w:numId="5" w16cid:durableId="321084798">
    <w:abstractNumId w:val="7"/>
  </w:num>
  <w:num w:numId="6" w16cid:durableId="2113670933">
    <w:abstractNumId w:val="3"/>
  </w:num>
  <w:num w:numId="7" w16cid:durableId="1066413168">
    <w:abstractNumId w:val="2"/>
  </w:num>
  <w:num w:numId="8" w16cid:durableId="683363936">
    <w:abstractNumId w:val="1"/>
  </w:num>
  <w:num w:numId="9" w16cid:durableId="211262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E1C"/>
    <w:rsid w:val="0015074B"/>
    <w:rsid w:val="0029639D"/>
    <w:rsid w:val="00326F90"/>
    <w:rsid w:val="00570A0A"/>
    <w:rsid w:val="00786DCF"/>
    <w:rsid w:val="00AA1D8D"/>
    <w:rsid w:val="00B47730"/>
    <w:rsid w:val="00CB0664"/>
    <w:rsid w:val="00D605C2"/>
    <w:rsid w:val="00D614E0"/>
    <w:rsid w:val="00D65A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D4274"/>
  <w14:defaultImageDpi w14:val="300"/>
  <w15:docId w15:val="{453C84C6-6D53-4234-B9FF-EA04B60E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Wondershare</dc:creator>
  <cp:keywords/>
  <dc:description>generated by python-docx</dc:description>
  <cp:lastModifiedBy>隆弘 野邊</cp:lastModifiedBy>
  <cp:revision>2</cp:revision>
  <dcterms:created xsi:type="dcterms:W3CDTF">2013-12-23T23:15:00Z</dcterms:created>
  <dcterms:modified xsi:type="dcterms:W3CDTF">2026-05-24T21:57:00Z</dcterms:modified>
  <cp:category/>
</cp:coreProperties>
</file>