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0C8F" w14:textId="70E33FAF" w:rsidR="00963FD9" w:rsidRPr="00762A6C" w:rsidRDefault="00963FD9" w:rsidP="00762A6C">
      <w:pPr>
        <w:shd w:val="clear" w:color="auto" w:fill="375623"/>
        <w:spacing w:after="30"/>
        <w:rPr>
          <w:rFonts w:ascii="ＭＳ Ｐ明朝" w:eastAsia="ＭＳ Ｐ明朝" w:hAnsi="ＭＳ Ｐ明朝" w:cs="ＭＳ 明朝"/>
          <w:b/>
          <w:bCs/>
          <w:color w:val="FFFFFF"/>
          <w:sz w:val="6"/>
          <w:szCs w:val="6"/>
          <w:shd w:val="clear" w:color="auto" w:fill="FFFFFF" w:themeFill="background1"/>
        </w:rPr>
      </w:pPr>
      <w:r w:rsidRPr="00762A6C">
        <w:rPr>
          <w:rFonts w:ascii="ＭＳ Ｐ明朝" w:eastAsia="ＭＳ Ｐ明朝" w:hAnsi="ＭＳ Ｐ明朝" w:cs="ＭＳ 明朝" w:hint="eastAsia"/>
          <w:b/>
          <w:bCs/>
          <w:color w:val="FFFFFF"/>
          <w:sz w:val="6"/>
          <w:szCs w:val="6"/>
          <w:shd w:val="clear" w:color="auto" w:fill="FFFFFF" w:themeFill="background1"/>
        </w:rPr>
        <w:t xml:space="preserve">　　　</w:t>
      </w:r>
    </w:p>
    <w:p w14:paraId="6E8A4890" w14:textId="23968D36" w:rsidR="0059146D" w:rsidRPr="00762A6C" w:rsidRDefault="00963FD9" w:rsidP="00762A6C">
      <w:pPr>
        <w:shd w:val="clear" w:color="auto" w:fill="375623"/>
        <w:spacing w:after="30"/>
        <w:jc w:val="center"/>
        <w:rPr>
          <w:rFonts w:ascii="ＭＳ Ｐ明朝" w:eastAsia="ＭＳ Ｐ明朝" w:hAnsi="ＭＳ Ｐ明朝"/>
        </w:rPr>
      </w:pPr>
      <w:r w:rsidRPr="00762A6C">
        <w:rPr>
          <w:rFonts w:ascii="ＭＳ Ｐ明朝" w:eastAsia="ＭＳ Ｐ明朝" w:hAnsi="ＭＳ Ｐ明朝" w:cs="ＭＳ 明朝" w:hint="eastAsia"/>
          <w:b/>
          <w:bCs/>
          <w:color w:val="FFFFFF"/>
          <w:sz w:val="44"/>
          <w:szCs w:val="44"/>
        </w:rPr>
        <w:t>製造</w:t>
      </w:r>
      <w:r w:rsidR="00000000" w:rsidRPr="00762A6C">
        <w:rPr>
          <w:rFonts w:ascii="ＭＳ Ｐ明朝" w:eastAsia="ＭＳ Ｐ明朝" w:hAnsi="ＭＳ Ｐ明朝" w:cs="Arial"/>
          <w:b/>
          <w:bCs/>
          <w:color w:val="FFFFFF"/>
          <w:sz w:val="44"/>
          <w:szCs w:val="44"/>
        </w:rPr>
        <w:t>仕様書</w:t>
      </w:r>
    </w:p>
    <w:p w14:paraId="4A0EBA7E" w14:textId="77777777" w:rsidR="0059146D" w:rsidRPr="00762A6C" w:rsidRDefault="00000000" w:rsidP="00762A6C">
      <w:pPr>
        <w:shd w:val="clear" w:color="auto" w:fill="507E32"/>
        <w:spacing w:after="120"/>
        <w:jc w:val="center"/>
        <w:rPr>
          <w:rFonts w:ascii="ＭＳ Ｐ明朝" w:eastAsia="ＭＳ Ｐ明朝" w:hAnsi="ＭＳ Ｐ明朝"/>
        </w:rPr>
      </w:pPr>
      <w:r w:rsidRPr="00762A6C">
        <w:rPr>
          <w:rFonts w:ascii="ＭＳ Ｐ明朝" w:eastAsia="ＭＳ Ｐ明朝" w:hAnsi="ＭＳ Ｐ明朝" w:cs="Arial"/>
          <w:i/>
          <w:iCs/>
          <w:color w:val="FFFFFF"/>
          <w:sz w:val="18"/>
          <w:szCs w:val="18"/>
        </w:rPr>
        <w:t>Manufacturing Specification</w:t>
      </w:r>
    </w:p>
    <w:p w14:paraId="75A2D977" w14:textId="25AA5C66" w:rsidR="0059146D" w:rsidRPr="00762A6C" w:rsidRDefault="00000000" w:rsidP="00762A6C">
      <w:pPr>
        <w:shd w:val="clear" w:color="auto" w:fill="375623"/>
        <w:spacing w:before="100" w:after="40"/>
        <w:rPr>
          <w:rFonts w:ascii="ＭＳ Ｐ明朝" w:eastAsia="ＭＳ Ｐ明朝" w:hAnsi="ＭＳ Ｐ明朝" w:hint="eastAsia"/>
          <w:sz w:val="22"/>
          <w:szCs w:val="22"/>
        </w:rPr>
      </w:pPr>
      <w:r w:rsidRPr="00762A6C">
        <w:rPr>
          <w:rFonts w:ascii="ＭＳ Ｐ明朝" w:eastAsia="ＭＳ Ｐ明朝" w:hAnsi="ＭＳ Ｐ明朝" w:cs="Arial"/>
          <w:b/>
          <w:bCs/>
          <w:color w:val="FFFFFF"/>
        </w:rPr>
        <w:t xml:space="preserve"> </w:t>
      </w:r>
      <w:r w:rsidRPr="00762A6C">
        <w:rPr>
          <w:rFonts w:ascii="ＭＳ Ｐ明朝" w:eastAsia="ＭＳ Ｐ明朝" w:hAnsi="ＭＳ Ｐ明朝" w:cs="Arial"/>
          <w:b/>
          <w:bCs/>
          <w:color w:val="FFFFFF"/>
          <w:sz w:val="22"/>
          <w:szCs w:val="22"/>
        </w:rPr>
        <w:t>■ 基本情報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866"/>
      </w:tblGrid>
      <w:tr w:rsidR="0059146D" w:rsidRPr="00762A6C" w14:paraId="42633C9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7D94B5" w14:textId="77777777" w:rsidR="0059146D" w:rsidRPr="00762A6C" w:rsidRDefault="00000000" w:rsidP="00762A6C">
            <w:pPr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製品名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BE9B94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6B174E6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18D6DB" w14:textId="77777777" w:rsidR="0059146D" w:rsidRPr="00762A6C" w:rsidRDefault="00000000" w:rsidP="00762A6C">
            <w:pPr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製品コード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F77383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002CE20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283303" w14:textId="77777777" w:rsidR="0059146D" w:rsidRPr="00762A6C" w:rsidRDefault="00000000" w:rsidP="00762A6C">
            <w:pPr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版数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39F9B2" w14:textId="77777777" w:rsidR="0059146D" w:rsidRPr="00762A6C" w:rsidRDefault="00000000" w:rsidP="00762A6C">
            <w:pPr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Rev. 1.0</w:t>
            </w:r>
          </w:p>
        </w:tc>
      </w:tr>
      <w:tr w:rsidR="0059146D" w:rsidRPr="00762A6C" w14:paraId="7183769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E80181" w14:textId="77777777" w:rsidR="0059146D" w:rsidRPr="00762A6C" w:rsidRDefault="00000000" w:rsidP="00762A6C">
            <w:pPr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作成日 / 作成者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8E9F55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34453A2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6867B9" w14:textId="77777777" w:rsidR="0059146D" w:rsidRPr="00762A6C" w:rsidRDefault="00000000" w:rsidP="00762A6C">
            <w:pPr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承認者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601652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ED3E4DE" w14:textId="77777777" w:rsidR="0059146D" w:rsidRPr="00762A6C" w:rsidRDefault="0059146D" w:rsidP="00762A6C">
      <w:pPr>
        <w:spacing w:after="80"/>
        <w:rPr>
          <w:rFonts w:ascii="ＭＳ Ｐ明朝" w:eastAsia="ＭＳ Ｐ明朝" w:hAnsi="ＭＳ Ｐ明朝"/>
        </w:rPr>
      </w:pPr>
    </w:p>
    <w:p w14:paraId="57FA1E0C" w14:textId="761884C4" w:rsidR="0059146D" w:rsidRPr="00762A6C" w:rsidRDefault="00000000" w:rsidP="00762A6C">
      <w:pPr>
        <w:shd w:val="clear" w:color="auto" w:fill="375623"/>
        <w:spacing w:before="100" w:after="40"/>
        <w:rPr>
          <w:rFonts w:ascii="ＭＳ Ｐ明朝" w:eastAsia="ＭＳ Ｐ明朝" w:hAnsi="ＭＳ Ｐ明朝" w:hint="eastAsia"/>
          <w:sz w:val="22"/>
          <w:szCs w:val="22"/>
        </w:rPr>
      </w:pPr>
      <w:r w:rsidRPr="00762A6C">
        <w:rPr>
          <w:rFonts w:ascii="ＭＳ Ｐ明朝" w:eastAsia="ＭＳ Ｐ明朝" w:hAnsi="ＭＳ Ｐ明朝" w:cs="Arial"/>
          <w:b/>
          <w:bCs/>
          <w:color w:val="FFFFFF"/>
          <w:sz w:val="22"/>
          <w:szCs w:val="22"/>
        </w:rPr>
        <w:t xml:space="preserve"> ■ 使用材料・部品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795"/>
        <w:gridCol w:w="2196"/>
        <w:gridCol w:w="1997"/>
        <w:gridCol w:w="699"/>
        <w:gridCol w:w="2322"/>
      </w:tblGrid>
      <w:tr w:rsidR="0059146D" w:rsidRPr="00762A6C" w14:paraId="3C47A9F0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5FA3CE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No.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1BE077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材料・部品名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7F0BC5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規格・品番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F37CE7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メーカー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0B78F7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数量</w:t>
            </w: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2C8DC6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単位</w:t>
            </w:r>
          </w:p>
        </w:tc>
      </w:tr>
      <w:tr w:rsidR="0059146D" w:rsidRPr="00762A6C" w14:paraId="4A723FD5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4F4131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1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84C8F3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1DC513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1E6FF3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B99577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A7EE6A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55A3C5C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07BABA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2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933E12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C123D5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288A6C7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72F8A2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B93E9C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2B90ADC5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6E66A36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3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855F13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9D445B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54127A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55ADBB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F6CFDA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5FB682AD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6734A8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4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5C05EB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5BF000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12EB7E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9E12328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0E7BF6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088C086E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C01FDB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5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92FBD0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1D319BA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8ED321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67BAB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03316E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58BF5DA8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F2C11AA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6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AE9F51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22CA4E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B7F10B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6A7239D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0E181A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078E96C" w14:textId="77777777" w:rsidR="0059146D" w:rsidRPr="00762A6C" w:rsidRDefault="0059146D" w:rsidP="00762A6C">
      <w:pPr>
        <w:spacing w:after="80"/>
        <w:rPr>
          <w:rFonts w:ascii="ＭＳ Ｐ明朝" w:eastAsia="ＭＳ Ｐ明朝" w:hAnsi="ＭＳ Ｐ明朝"/>
        </w:rPr>
      </w:pPr>
    </w:p>
    <w:p w14:paraId="7C5372AD" w14:textId="13A77F03" w:rsidR="0059146D" w:rsidRPr="00762A6C" w:rsidRDefault="00000000" w:rsidP="00762A6C">
      <w:pPr>
        <w:shd w:val="clear" w:color="auto" w:fill="375623"/>
        <w:spacing w:before="100" w:after="40"/>
        <w:rPr>
          <w:rFonts w:ascii="ＭＳ Ｐ明朝" w:eastAsia="ＭＳ Ｐ明朝" w:hAnsi="ＭＳ Ｐ明朝" w:hint="eastAsia"/>
          <w:sz w:val="22"/>
          <w:szCs w:val="22"/>
        </w:rPr>
      </w:pPr>
      <w:r w:rsidRPr="00762A6C">
        <w:rPr>
          <w:rFonts w:ascii="ＭＳ Ｐ明朝" w:eastAsia="ＭＳ Ｐ明朝" w:hAnsi="ＭＳ Ｐ明朝" w:cs="Arial"/>
          <w:b/>
          <w:bCs/>
          <w:color w:val="FFFFFF"/>
          <w:sz w:val="22"/>
          <w:szCs w:val="22"/>
        </w:rPr>
        <w:t xml:space="preserve"> ■ 製造工程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400"/>
        <w:gridCol w:w="3400"/>
        <w:gridCol w:w="3000"/>
        <w:gridCol w:w="2066"/>
      </w:tblGrid>
      <w:tr w:rsidR="0059146D" w:rsidRPr="00762A6C" w14:paraId="3A1EFDC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8635840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工程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63D5D67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工程名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34FD33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作業内容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E283FD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品質基準</w:t>
            </w: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EE617F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担当</w:t>
            </w:r>
          </w:p>
        </w:tc>
      </w:tr>
      <w:tr w:rsidR="0059146D" w:rsidRPr="00762A6C" w14:paraId="7501AA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FAC7C8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1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CF339A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材料受入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FB5CA8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1E7E55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E172E6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477FF0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EF80D9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2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2EF142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前処理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EA1E16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90F2CE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BFA740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4F181CE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3F3B0A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3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C8AD5A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加工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AF0A73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308C75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894491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2ED0D37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19CCE4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4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D63426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組立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9B703E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92DDD95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9A558E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3B03341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4C925C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5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979403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検査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160099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21A853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436194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7994896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F35C70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6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2DD9A2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梱包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02BE06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409910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3CCD16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C093661" w14:textId="70B43B5E" w:rsidR="0059146D" w:rsidRPr="00762A6C" w:rsidRDefault="0059146D" w:rsidP="00762A6C">
      <w:pPr>
        <w:rPr>
          <w:rFonts w:ascii="ＭＳ Ｐ明朝" w:eastAsia="ＭＳ Ｐ明朝" w:hAnsi="ＭＳ Ｐ明朝"/>
        </w:rPr>
      </w:pPr>
    </w:p>
    <w:p w14:paraId="04011237" w14:textId="1BC05448" w:rsidR="0059146D" w:rsidRPr="00762A6C" w:rsidRDefault="00000000" w:rsidP="00762A6C">
      <w:pPr>
        <w:shd w:val="clear" w:color="auto" w:fill="375623"/>
        <w:spacing w:before="100" w:after="40"/>
        <w:rPr>
          <w:rFonts w:ascii="ＭＳ Ｐ明朝" w:eastAsia="ＭＳ Ｐ明朝" w:hAnsi="ＭＳ Ｐ明朝" w:hint="eastAsia"/>
          <w:sz w:val="22"/>
          <w:szCs w:val="22"/>
        </w:rPr>
      </w:pPr>
      <w:r w:rsidRPr="00762A6C">
        <w:rPr>
          <w:rFonts w:ascii="ＭＳ Ｐ明朝" w:eastAsia="ＭＳ Ｐ明朝" w:hAnsi="ＭＳ Ｐ明朝" w:cs="Arial"/>
          <w:b/>
          <w:bCs/>
          <w:color w:val="FFFFFF"/>
          <w:sz w:val="22"/>
          <w:szCs w:val="22"/>
        </w:rPr>
        <w:t xml:space="preserve"> ■ 品質基準・検査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996"/>
        <w:gridCol w:w="2396"/>
        <w:gridCol w:w="3594"/>
        <w:gridCol w:w="2023"/>
      </w:tblGrid>
      <w:tr w:rsidR="0059146D" w:rsidRPr="00762A6C" w14:paraId="09A0AFC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246CB2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No.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6AC2A7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検査項目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BA6046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検査方法</w:t>
            </w: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0C54F1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合格条件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237087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頻度</w:t>
            </w:r>
          </w:p>
        </w:tc>
      </w:tr>
      <w:tr w:rsidR="0059146D" w:rsidRPr="00762A6C" w14:paraId="7A9EF0D9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83483E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1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775726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外観検査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574AE8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E19B19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07C861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全数</w:t>
            </w:r>
          </w:p>
        </w:tc>
      </w:tr>
      <w:tr w:rsidR="0059146D" w:rsidRPr="00762A6C" w14:paraId="25ED7B1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8ABD34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2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893DD8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寸法検査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166C07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3AF306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E8A2D02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抜取</w:t>
            </w:r>
          </w:p>
        </w:tc>
      </w:tr>
      <w:tr w:rsidR="0059146D" w:rsidRPr="00762A6C" w14:paraId="51224423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297371C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3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29F149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機能検査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1A3544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7A50EF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7FDBDB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全数</w:t>
            </w:r>
          </w:p>
        </w:tc>
      </w:tr>
      <w:tr w:rsidR="0059146D" w:rsidRPr="00762A6C" w14:paraId="4F8B733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9CDBFE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4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B05A9D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強度試験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9133D8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7EB426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D1BEA3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初品</w:t>
            </w:r>
          </w:p>
        </w:tc>
      </w:tr>
    </w:tbl>
    <w:p w14:paraId="33CF01EF" w14:textId="77777777" w:rsidR="0059146D" w:rsidRPr="00762A6C" w:rsidRDefault="0059146D" w:rsidP="00762A6C">
      <w:pPr>
        <w:spacing w:after="80"/>
        <w:rPr>
          <w:rFonts w:ascii="ＭＳ Ｐ明朝" w:eastAsia="ＭＳ Ｐ明朝" w:hAnsi="ＭＳ Ｐ明朝"/>
        </w:rPr>
      </w:pPr>
    </w:p>
    <w:p w14:paraId="715E2414" w14:textId="3C6E1EDB" w:rsidR="0059146D" w:rsidRPr="00762A6C" w:rsidRDefault="00000000" w:rsidP="00762A6C">
      <w:pPr>
        <w:shd w:val="clear" w:color="auto" w:fill="375623"/>
        <w:spacing w:before="100" w:after="40"/>
        <w:rPr>
          <w:rFonts w:ascii="ＭＳ Ｐ明朝" w:eastAsia="ＭＳ Ｐ明朝" w:hAnsi="ＭＳ Ｐ明朝" w:hint="eastAsia"/>
          <w:sz w:val="22"/>
          <w:szCs w:val="22"/>
        </w:rPr>
      </w:pPr>
      <w:r w:rsidRPr="00762A6C">
        <w:rPr>
          <w:rFonts w:ascii="ＭＳ Ｐ明朝" w:eastAsia="ＭＳ Ｐ明朝" w:hAnsi="ＭＳ Ｐ明朝" w:cs="Arial"/>
          <w:b/>
          <w:bCs/>
          <w:color w:val="FFFFFF"/>
          <w:sz w:val="22"/>
          <w:szCs w:val="22"/>
        </w:rPr>
        <w:t xml:space="preserve"> ■ 梱包・出荷仕様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866"/>
      </w:tblGrid>
      <w:tr w:rsidR="0059146D" w:rsidRPr="00762A6C" w14:paraId="0790FD3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9B0FF2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梱包材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BF9A58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3F02D27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04FA36A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梱包方法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3CF152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1EA9126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5227B4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出荷形態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CA0EDC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62E15DC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338BED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保管条件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8BD7C4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32549C1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2EFD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D7AAED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375623"/>
              </w:rPr>
              <w:t>注意事項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C54E2B" w14:textId="77777777" w:rsidR="0059146D" w:rsidRPr="00762A6C" w:rsidRDefault="0059146D" w:rsidP="00762A6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2F406D9" w14:textId="77777777" w:rsidR="0059146D" w:rsidRDefault="0059146D" w:rsidP="00762A6C">
      <w:pPr>
        <w:spacing w:after="80"/>
        <w:rPr>
          <w:rFonts w:ascii="ＭＳ Ｐ明朝" w:eastAsia="ＭＳ Ｐ明朝" w:hAnsi="ＭＳ Ｐ明朝"/>
        </w:rPr>
      </w:pPr>
    </w:p>
    <w:p w14:paraId="56FC3AF5" w14:textId="77777777" w:rsidR="00762A6C" w:rsidRPr="00762A6C" w:rsidRDefault="00762A6C" w:rsidP="00762A6C">
      <w:pPr>
        <w:spacing w:after="80"/>
        <w:rPr>
          <w:rFonts w:ascii="ＭＳ Ｐ明朝" w:eastAsia="ＭＳ Ｐ明朝" w:hAnsi="ＭＳ Ｐ明朝" w:hint="eastAsia"/>
        </w:rPr>
      </w:pPr>
    </w:p>
    <w:p w14:paraId="1EC40462" w14:textId="6B091C68" w:rsidR="0059146D" w:rsidRPr="00762A6C" w:rsidRDefault="00000000" w:rsidP="00762A6C">
      <w:pPr>
        <w:shd w:val="clear" w:color="auto" w:fill="375623"/>
        <w:spacing w:before="100" w:after="40"/>
        <w:rPr>
          <w:rFonts w:ascii="ＭＳ Ｐ明朝" w:eastAsia="ＭＳ Ｐ明朝" w:hAnsi="ＭＳ Ｐ明朝" w:cs="Arial" w:hint="eastAsia"/>
          <w:b/>
          <w:bCs/>
          <w:color w:val="FFFFFF"/>
          <w:sz w:val="22"/>
          <w:szCs w:val="22"/>
        </w:rPr>
      </w:pPr>
      <w:r w:rsidRPr="00762A6C">
        <w:rPr>
          <w:rFonts w:ascii="ＭＳ Ｐ明朝" w:eastAsia="ＭＳ Ｐ明朝" w:hAnsi="ＭＳ Ｐ明朝" w:cs="Arial"/>
          <w:b/>
          <w:bCs/>
          <w:color w:val="FFFFFF"/>
          <w:sz w:val="22"/>
          <w:szCs w:val="22"/>
        </w:rPr>
        <w:t xml:space="preserve"> ■ 改訂履歴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1400"/>
        <w:gridCol w:w="4200"/>
        <w:gridCol w:w="2000"/>
        <w:gridCol w:w="2066"/>
      </w:tblGrid>
      <w:tr w:rsidR="0059146D" w:rsidRPr="00762A6C" w14:paraId="3524793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0E8E756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版数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FFAFDF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改訂日</w:t>
            </w:r>
          </w:p>
        </w:tc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0AF1DA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改訂内容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ED0AFE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改訂者</w:t>
            </w: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375623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CB8119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b/>
                <w:bCs/>
                <w:color w:val="FFFFFF"/>
              </w:rPr>
              <w:t>承認者</w:t>
            </w:r>
          </w:p>
        </w:tc>
      </w:tr>
      <w:tr w:rsidR="0059146D" w:rsidRPr="00762A6C" w14:paraId="775F531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4B2AB7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Rev.1.0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B2925D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A5B222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初版作成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AF8C9C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7EE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B1F05F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9146D" w:rsidRPr="00762A6C" w14:paraId="3DD6812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036662" w14:textId="77777777" w:rsidR="0059146D" w:rsidRPr="00762A6C" w:rsidRDefault="00000000" w:rsidP="00762A6C">
            <w:pPr>
              <w:jc w:val="center"/>
              <w:rPr>
                <w:rFonts w:ascii="ＭＳ Ｐ明朝" w:eastAsia="ＭＳ Ｐ明朝" w:hAnsi="ＭＳ Ｐ明朝"/>
              </w:rPr>
            </w:pPr>
            <w:r w:rsidRPr="00762A6C">
              <w:rPr>
                <w:rFonts w:ascii="ＭＳ Ｐ明朝" w:eastAsia="ＭＳ Ｐ明朝" w:hAnsi="ＭＳ Ｐ明朝" w:cs="Arial"/>
                <w:color w:val="333333"/>
              </w:rPr>
              <w:t>Rev.1.1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07B8CF3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DB2DD3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79F8E8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4E9C7F" w14:textId="77777777" w:rsidR="0059146D" w:rsidRPr="00762A6C" w:rsidRDefault="0059146D" w:rsidP="00762A6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925F79B" w14:textId="77777777" w:rsidR="00F17BD2" w:rsidRPr="00762A6C" w:rsidRDefault="00F17BD2" w:rsidP="00762A6C">
      <w:pPr>
        <w:rPr>
          <w:rFonts w:ascii="ＭＳ Ｐ明朝" w:eastAsia="ＭＳ Ｐ明朝" w:hAnsi="ＭＳ Ｐ明朝" w:hint="eastAsia"/>
        </w:rPr>
      </w:pPr>
    </w:p>
    <w:sectPr w:rsidR="00F17BD2" w:rsidRPr="00762A6C" w:rsidSect="00762A6C">
      <w:footerReference w:type="default" r:id="rId7"/>
      <w:pgSz w:w="11906" w:h="16838"/>
      <w:pgMar w:top="709" w:right="720" w:bottom="851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EED6" w14:textId="77777777" w:rsidR="00F17BD2" w:rsidRDefault="00F17BD2">
      <w:r>
        <w:separator/>
      </w:r>
    </w:p>
  </w:endnote>
  <w:endnote w:type="continuationSeparator" w:id="0">
    <w:p w14:paraId="7B2FD5F1" w14:textId="77777777" w:rsidR="00F17BD2" w:rsidRDefault="00F1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D958" w14:textId="77777777" w:rsidR="0059146D" w:rsidRDefault="00000000">
    <w:pPr>
      <w:jc w:val="right"/>
    </w:pPr>
    <w:r>
      <w:rPr>
        <w:rFonts w:ascii="Arial" w:eastAsia="Arial" w:hAnsi="Arial" w:cs="Arial"/>
        <w:color w:val="999999"/>
        <w:sz w:val="14"/>
        <w:szCs w:val="14"/>
      </w:rPr>
      <w:t xml:space="preserve">製造仕様書　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PAGE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963FD9">
      <w:rPr>
        <w:rFonts w:ascii="Arial" w:eastAsia="Arial" w:hAnsi="Arial" w:cs="Arial"/>
        <w:noProof/>
        <w:color w:val="999999"/>
        <w:sz w:val="14"/>
        <w:szCs w:val="14"/>
      </w:rPr>
      <w:t>1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  <w:r>
      <w:rPr>
        <w:rFonts w:ascii="Arial" w:eastAsia="Arial" w:hAnsi="Arial" w:cs="Arial"/>
        <w:color w:val="999999"/>
        <w:sz w:val="14"/>
        <w:szCs w:val="14"/>
      </w:rPr>
      <w:t xml:space="preserve"> / 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NUMPAGES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963FD9">
      <w:rPr>
        <w:rFonts w:ascii="Arial" w:eastAsia="Arial" w:hAnsi="Arial" w:cs="Arial"/>
        <w:noProof/>
        <w:color w:val="999999"/>
        <w:sz w:val="14"/>
        <w:szCs w:val="14"/>
      </w:rPr>
      <w:t>2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F428" w14:textId="77777777" w:rsidR="00F17BD2" w:rsidRDefault="00F17BD2">
      <w:r>
        <w:separator/>
      </w:r>
    </w:p>
  </w:footnote>
  <w:footnote w:type="continuationSeparator" w:id="0">
    <w:p w14:paraId="39A0E320" w14:textId="77777777" w:rsidR="00F17BD2" w:rsidRDefault="00F1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67B94"/>
    <w:multiLevelType w:val="hybridMultilevel"/>
    <w:tmpl w:val="6516878C"/>
    <w:lvl w:ilvl="0" w:tplc="90522C64">
      <w:start w:val="1"/>
      <w:numFmt w:val="bullet"/>
      <w:lvlText w:val="●"/>
      <w:lvlJc w:val="left"/>
      <w:pPr>
        <w:ind w:left="720" w:hanging="360"/>
      </w:pPr>
    </w:lvl>
    <w:lvl w:ilvl="1" w:tplc="4A04D4AA">
      <w:start w:val="1"/>
      <w:numFmt w:val="bullet"/>
      <w:lvlText w:val="○"/>
      <w:lvlJc w:val="left"/>
      <w:pPr>
        <w:ind w:left="1440" w:hanging="360"/>
      </w:pPr>
    </w:lvl>
    <w:lvl w:ilvl="2" w:tplc="10922C84">
      <w:start w:val="1"/>
      <w:numFmt w:val="bullet"/>
      <w:lvlText w:val="■"/>
      <w:lvlJc w:val="left"/>
      <w:pPr>
        <w:ind w:left="2160" w:hanging="360"/>
      </w:pPr>
    </w:lvl>
    <w:lvl w:ilvl="3" w:tplc="105C1DFA">
      <w:start w:val="1"/>
      <w:numFmt w:val="bullet"/>
      <w:lvlText w:val="●"/>
      <w:lvlJc w:val="left"/>
      <w:pPr>
        <w:ind w:left="2880" w:hanging="360"/>
      </w:pPr>
    </w:lvl>
    <w:lvl w:ilvl="4" w:tplc="5CC43E38">
      <w:start w:val="1"/>
      <w:numFmt w:val="bullet"/>
      <w:lvlText w:val="○"/>
      <w:lvlJc w:val="left"/>
      <w:pPr>
        <w:ind w:left="3600" w:hanging="360"/>
      </w:pPr>
    </w:lvl>
    <w:lvl w:ilvl="5" w:tplc="57969B24">
      <w:start w:val="1"/>
      <w:numFmt w:val="bullet"/>
      <w:lvlText w:val="■"/>
      <w:lvlJc w:val="left"/>
      <w:pPr>
        <w:ind w:left="4320" w:hanging="360"/>
      </w:pPr>
    </w:lvl>
    <w:lvl w:ilvl="6" w:tplc="1A02178C">
      <w:start w:val="1"/>
      <w:numFmt w:val="bullet"/>
      <w:lvlText w:val="●"/>
      <w:lvlJc w:val="left"/>
      <w:pPr>
        <w:ind w:left="5040" w:hanging="360"/>
      </w:pPr>
    </w:lvl>
    <w:lvl w:ilvl="7" w:tplc="D2082344">
      <w:start w:val="1"/>
      <w:numFmt w:val="bullet"/>
      <w:lvlText w:val="●"/>
      <w:lvlJc w:val="left"/>
      <w:pPr>
        <w:ind w:left="5760" w:hanging="360"/>
      </w:pPr>
    </w:lvl>
    <w:lvl w:ilvl="8" w:tplc="6B54D534">
      <w:start w:val="1"/>
      <w:numFmt w:val="bullet"/>
      <w:lvlText w:val="●"/>
      <w:lvlJc w:val="left"/>
      <w:pPr>
        <w:ind w:left="6480" w:hanging="360"/>
      </w:pPr>
    </w:lvl>
  </w:abstractNum>
  <w:num w:numId="1" w16cid:durableId="19984609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6D"/>
    <w:rsid w:val="0059146D"/>
    <w:rsid w:val="006D26B1"/>
    <w:rsid w:val="00762A6C"/>
    <w:rsid w:val="00963FD9"/>
    <w:rsid w:val="00A70089"/>
    <w:rsid w:val="00F1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AD034"/>
  <w15:docId w15:val="{7A042CD2-A91E-4429-970C-339338F6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63F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63FD9"/>
  </w:style>
  <w:style w:type="paragraph" w:styleId="ae">
    <w:name w:val="footer"/>
    <w:basedOn w:val="a"/>
    <w:link w:val="af"/>
    <w:uiPriority w:val="99"/>
    <w:unhideWhenUsed/>
    <w:rsid w:val="00963F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6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隆弘 野邊</cp:lastModifiedBy>
  <cp:revision>4</cp:revision>
  <dcterms:created xsi:type="dcterms:W3CDTF">2026-04-17T23:05:00Z</dcterms:created>
  <dcterms:modified xsi:type="dcterms:W3CDTF">2026-04-19T00:16:00Z</dcterms:modified>
</cp:coreProperties>
</file>