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A2630" w14:textId="219D3393" w:rsidR="00BC369A" w:rsidRDefault="00926683">
      <w:pPr>
        <w:rPr>
          <w:rFonts w:ascii="HGP教科書体" w:eastAsia="HGP教科書体"/>
          <w:b/>
          <w:bCs/>
          <w:sz w:val="36"/>
          <w:szCs w:val="40"/>
        </w:rPr>
      </w:pPr>
      <w:r>
        <w:rPr>
          <w:rFonts w:ascii="HGP教科書体" w:eastAsia="HGP教科書体"/>
          <w:b/>
          <w:bCs/>
          <w:noProof/>
          <w:sz w:val="36"/>
          <w:szCs w:val="40"/>
          <w:lang w:val="ja-JP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6D049E6" wp14:editId="3D2A76BC">
                <wp:simplePos x="0" y="0"/>
                <wp:positionH relativeFrom="column">
                  <wp:posOffset>-516890</wp:posOffset>
                </wp:positionH>
                <wp:positionV relativeFrom="paragraph">
                  <wp:posOffset>-516890</wp:posOffset>
                </wp:positionV>
                <wp:extent cx="7896225" cy="1114425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6225" cy="11144250"/>
                        </a:xfrm>
                        <a:prstGeom prst="rect">
                          <a:avLst/>
                        </a:prstGeom>
                        <a:blipFill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F1DC22" id="正方形/長方形 1" o:spid="_x0000_s1026" style="position:absolute;margin-left:-40.7pt;margin-top:-40.7pt;width:621.75pt;height:877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" strokecolor="#09101d [484]" strokeweight="1pt">
                <v:fill r:id="rId7" o:title="" recolor="t" rotate="t" type="tile"/>
              </v:rect>
            </w:pict>
          </mc:Fallback>
        </mc:AlternateContent>
      </w:r>
      <w:r w:rsidR="00BC369A" w:rsidRPr="00BC369A">
        <w:rPr>
          <w:rFonts w:ascii="HGP教科書体" w:eastAsia="HGP教科書体"/>
          <w:b/>
          <w:bCs/>
          <w:sz w:val="36"/>
          <w:szCs w:val="40"/>
        </w:rPr>
        <w:t>試験対策用のコーネル式ノート</w:t>
      </w:r>
    </w:p>
    <w:tbl>
      <w:tblPr>
        <w:tblStyle w:val="aa"/>
        <w:tblW w:w="10546" w:type="dxa"/>
        <w:tblLook w:val="04A0" w:firstRow="1" w:lastRow="0" w:firstColumn="1" w:lastColumn="0" w:noHBand="0" w:noVBand="1"/>
      </w:tblPr>
      <w:tblGrid>
        <w:gridCol w:w="1271"/>
        <w:gridCol w:w="2112"/>
        <w:gridCol w:w="2708"/>
        <w:gridCol w:w="1275"/>
        <w:gridCol w:w="3114"/>
        <w:gridCol w:w="66"/>
      </w:tblGrid>
      <w:tr w:rsidR="00BC369A" w14:paraId="71A8768C" w14:textId="77777777" w:rsidTr="00197A5F">
        <w:trPr>
          <w:gridAfter w:val="1"/>
          <w:wAfter w:w="66" w:type="dxa"/>
        </w:trPr>
        <w:tc>
          <w:tcPr>
            <w:tcW w:w="1271" w:type="dxa"/>
            <w:tcBorders>
              <w:bottom w:val="nil"/>
            </w:tcBorders>
            <w:shd w:val="clear" w:color="auto" w:fill="F2F2F2" w:themeFill="background1" w:themeFillShade="F2"/>
          </w:tcPr>
          <w:p w14:paraId="0F6AA127" w14:textId="2C0D44A3" w:rsidR="00BC369A" w:rsidRDefault="00BC369A">
            <w:pP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</w:pPr>
            <w: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  <w:t>科目：</w:t>
            </w:r>
          </w:p>
        </w:tc>
        <w:tc>
          <w:tcPr>
            <w:tcW w:w="4820" w:type="dxa"/>
            <w:gridSpan w:val="2"/>
            <w:shd w:val="clear" w:color="auto" w:fill="FFFFFF" w:themeFill="background1"/>
          </w:tcPr>
          <w:p w14:paraId="08B5093F" w14:textId="61527536" w:rsidR="00BC369A" w:rsidRDefault="00BC369A">
            <w:pP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</w:pPr>
            <w: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  <w:t>生物（光合成）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13B5614D" w14:textId="372BED13" w:rsidR="00BC369A" w:rsidRDefault="00BC369A">
            <w:pP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</w:pPr>
            <w: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  <w:t>日付：</w:t>
            </w:r>
          </w:p>
        </w:tc>
        <w:tc>
          <w:tcPr>
            <w:tcW w:w="3114" w:type="dxa"/>
            <w:shd w:val="clear" w:color="auto" w:fill="FFFFFF" w:themeFill="background1"/>
          </w:tcPr>
          <w:p w14:paraId="24307295" w14:textId="0A0D3E3C" w:rsidR="00BC369A" w:rsidRDefault="00BC369A">
            <w:pP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</w:pPr>
            <w:r>
              <w:rPr>
                <w:rFonts w:ascii="HGP教科書体" w:eastAsia="HGP教科書体" w:hint="eastAsia"/>
                <w:b/>
                <w:bCs/>
                <w:sz w:val="36"/>
                <w:szCs w:val="40"/>
              </w:rPr>
              <w:t>2026年1月30日</w:t>
            </w:r>
          </w:p>
        </w:tc>
      </w:tr>
      <w:tr w:rsidR="00421966" w:rsidRPr="0092610E" w14:paraId="38E3BAC1" w14:textId="77777777" w:rsidTr="00926683">
        <w:trPr>
          <w:trHeight w:val="460"/>
        </w:trPr>
        <w:tc>
          <w:tcPr>
            <w:tcW w:w="3383" w:type="dxa"/>
            <w:gridSpan w:val="2"/>
            <w:shd w:val="clear" w:color="auto" w:fill="FFFF00"/>
            <w:vAlign w:val="center"/>
          </w:tcPr>
          <w:p w14:paraId="54603CAA" w14:textId="77777777" w:rsidR="00421966" w:rsidRPr="005278DA" w:rsidRDefault="00421966" w:rsidP="00BF1012">
            <w:pPr>
              <w:jc w:val="center"/>
              <w:rPr>
                <w:rFonts w:ascii="HGP教科書体" w:eastAsia="HGP教科書体"/>
                <w:b/>
                <w:bCs/>
                <w:sz w:val="32"/>
                <w:szCs w:val="40"/>
              </w:rPr>
            </w:pPr>
            <w:r w:rsidRPr="005278DA"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  <w:t>キーワード</w:t>
            </w:r>
          </w:p>
        </w:tc>
        <w:tc>
          <w:tcPr>
            <w:tcW w:w="7163" w:type="dxa"/>
            <w:gridSpan w:val="4"/>
            <w:shd w:val="clear" w:color="auto" w:fill="E2EFD9" w:themeFill="accent6" w:themeFillTint="33"/>
            <w:vAlign w:val="center"/>
          </w:tcPr>
          <w:p w14:paraId="0B0423F2" w14:textId="77777777" w:rsidR="00421966" w:rsidRPr="005278DA" w:rsidRDefault="00421966" w:rsidP="00BF1012">
            <w:pPr>
              <w:jc w:val="center"/>
              <w:rPr>
                <w:rFonts w:ascii="HGP教科書体" w:eastAsia="HGP教科書体"/>
                <w:b/>
                <w:bCs/>
                <w:sz w:val="32"/>
                <w:szCs w:val="40"/>
              </w:rPr>
            </w:pPr>
            <w:r w:rsidRPr="005278DA"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  <w:t>ノート</w:t>
            </w:r>
          </w:p>
        </w:tc>
      </w:tr>
      <w:tr w:rsidR="00421966" w:rsidRPr="0092610E" w14:paraId="5F797502" w14:textId="77777777" w:rsidTr="00926683">
        <w:trPr>
          <w:trHeight w:val="1556"/>
        </w:trPr>
        <w:tc>
          <w:tcPr>
            <w:tcW w:w="3383" w:type="dxa"/>
            <w:gridSpan w:val="2"/>
            <w:shd w:val="clear" w:color="auto" w:fill="FFFF00"/>
          </w:tcPr>
          <w:p w14:paraId="13804EAA" w14:textId="28E75DAD" w:rsidR="00421966" w:rsidRPr="00BC369A" w:rsidRDefault="00BC369A" w:rsidP="00BC369A">
            <w:pPr>
              <w:pStyle w:val="a9"/>
              <w:numPr>
                <w:ilvl w:val="0"/>
                <w:numId w:val="1"/>
              </w:numPr>
              <w:rPr>
                <w:b/>
                <w:bCs/>
                <w:sz w:val="28"/>
                <w:szCs w:val="36"/>
              </w:rPr>
            </w:pPr>
            <w:r w:rsidRPr="00BC369A">
              <w:rPr>
                <w:b/>
                <w:bCs/>
                <w:sz w:val="28"/>
                <w:szCs w:val="36"/>
              </w:rPr>
              <w:t>光合成</w:t>
            </w:r>
          </w:p>
        </w:tc>
        <w:tc>
          <w:tcPr>
            <w:tcW w:w="7163" w:type="dxa"/>
            <w:gridSpan w:val="4"/>
            <w:shd w:val="clear" w:color="auto" w:fill="E2EFD9" w:themeFill="accent6" w:themeFillTint="33"/>
          </w:tcPr>
          <w:p w14:paraId="3C568D59" w14:textId="38851DA5" w:rsidR="00421966" w:rsidRPr="00BC369A" w:rsidRDefault="00BC369A" w:rsidP="00926683">
            <w:pPr>
              <w:spacing w:line="460" w:lineRule="exact"/>
              <w:jc w:val="left"/>
              <w:rPr>
                <w:b/>
                <w:bCs/>
                <w:sz w:val="28"/>
                <w:szCs w:val="36"/>
              </w:rPr>
            </w:pPr>
            <w:r w:rsidRPr="00BC369A">
              <w:rPr>
                <w:b/>
                <w:bCs/>
                <w:sz w:val="28"/>
                <w:szCs w:val="36"/>
              </w:rPr>
              <w:t>光合成とは、植物が太陽の光のエネルギーを利用して、二酸化炭素と水から養分を作り出すはたらきのことを指し、生きるために欠かせない反応である。</w:t>
            </w:r>
          </w:p>
        </w:tc>
      </w:tr>
      <w:tr w:rsidR="00BC369A" w:rsidRPr="0092610E" w14:paraId="35C13FAF" w14:textId="77777777" w:rsidTr="00926683">
        <w:trPr>
          <w:trHeight w:val="1577"/>
        </w:trPr>
        <w:tc>
          <w:tcPr>
            <w:tcW w:w="3383" w:type="dxa"/>
            <w:gridSpan w:val="2"/>
            <w:shd w:val="clear" w:color="auto" w:fill="FFFF00"/>
          </w:tcPr>
          <w:p w14:paraId="2F683DD1" w14:textId="03B008AD" w:rsidR="00BC369A" w:rsidRPr="00BC369A" w:rsidRDefault="00BC369A" w:rsidP="00BC369A">
            <w:pPr>
              <w:pStyle w:val="a9"/>
              <w:numPr>
                <w:ilvl w:val="0"/>
                <w:numId w:val="1"/>
              </w:numPr>
              <w:rPr>
                <w:rFonts w:hint="eastAsia"/>
                <w:b/>
                <w:bCs/>
                <w:sz w:val="28"/>
                <w:szCs w:val="36"/>
              </w:rPr>
            </w:pPr>
            <w:r w:rsidRPr="00BC369A">
              <w:rPr>
                <w:b/>
                <w:bCs/>
                <w:sz w:val="28"/>
                <w:szCs w:val="36"/>
              </w:rPr>
              <w:t>葉緑体</w:t>
            </w:r>
          </w:p>
        </w:tc>
        <w:tc>
          <w:tcPr>
            <w:tcW w:w="7163" w:type="dxa"/>
            <w:gridSpan w:val="4"/>
            <w:shd w:val="clear" w:color="auto" w:fill="E2EFD9" w:themeFill="accent6" w:themeFillTint="33"/>
          </w:tcPr>
          <w:p w14:paraId="4D183BF7" w14:textId="532F4CCE" w:rsidR="00BC369A" w:rsidRPr="00BC369A" w:rsidRDefault="00BC369A" w:rsidP="00926683">
            <w:pPr>
              <w:spacing w:line="460" w:lineRule="exact"/>
              <w:jc w:val="left"/>
              <w:rPr>
                <w:b/>
                <w:bCs/>
                <w:sz w:val="28"/>
                <w:szCs w:val="36"/>
              </w:rPr>
            </w:pPr>
            <w:r w:rsidRPr="00BC369A">
              <w:rPr>
                <w:b/>
                <w:bCs/>
                <w:sz w:val="28"/>
                <w:szCs w:val="36"/>
              </w:rPr>
              <w:t>葉緑体は、植物の細胞の中にある器官で、光合成が行われる場所である。内部には葉緑素が含まれており、光のエネルギーを吸収する役割を持つ。</w:t>
            </w:r>
          </w:p>
        </w:tc>
      </w:tr>
      <w:tr w:rsidR="00BC369A" w:rsidRPr="0092610E" w14:paraId="0E121C44" w14:textId="77777777" w:rsidTr="00926683">
        <w:trPr>
          <w:trHeight w:val="1577"/>
        </w:trPr>
        <w:tc>
          <w:tcPr>
            <w:tcW w:w="3383" w:type="dxa"/>
            <w:gridSpan w:val="2"/>
            <w:shd w:val="clear" w:color="auto" w:fill="FFFF00"/>
          </w:tcPr>
          <w:p w14:paraId="23D5E794" w14:textId="44B2C0ED" w:rsidR="00BC369A" w:rsidRPr="00BC369A" w:rsidRDefault="00BC369A" w:rsidP="00BC369A">
            <w:pPr>
              <w:pStyle w:val="a9"/>
              <w:numPr>
                <w:ilvl w:val="0"/>
                <w:numId w:val="1"/>
              </w:numPr>
              <w:rPr>
                <w:rFonts w:hint="eastAsia"/>
                <w:b/>
                <w:bCs/>
                <w:sz w:val="28"/>
                <w:szCs w:val="36"/>
              </w:rPr>
            </w:pPr>
            <w:r w:rsidRPr="00BC369A">
              <w:rPr>
                <w:b/>
                <w:bCs/>
                <w:sz w:val="28"/>
                <w:szCs w:val="36"/>
              </w:rPr>
              <w:t>二酸化炭素</w:t>
            </w:r>
          </w:p>
        </w:tc>
        <w:tc>
          <w:tcPr>
            <w:tcW w:w="7163" w:type="dxa"/>
            <w:gridSpan w:val="4"/>
            <w:shd w:val="clear" w:color="auto" w:fill="E2EFD9" w:themeFill="accent6" w:themeFillTint="33"/>
          </w:tcPr>
          <w:p w14:paraId="6021DC6D" w14:textId="79F4E1AE" w:rsidR="00BC369A" w:rsidRPr="00BC369A" w:rsidRDefault="00BC369A" w:rsidP="00926683">
            <w:pPr>
              <w:spacing w:line="460" w:lineRule="exact"/>
              <w:jc w:val="left"/>
              <w:rPr>
                <w:b/>
                <w:bCs/>
                <w:sz w:val="28"/>
                <w:szCs w:val="36"/>
              </w:rPr>
            </w:pPr>
            <w:r w:rsidRPr="00BC369A">
              <w:rPr>
                <w:b/>
                <w:bCs/>
                <w:sz w:val="28"/>
                <w:szCs w:val="36"/>
              </w:rPr>
              <w:t>二酸化炭素は空気中に含まれる気体で、植物は気孔から取り込み、光合成の材料として利用する。養分を作るために欠かせない成分である。</w:t>
            </w:r>
          </w:p>
        </w:tc>
      </w:tr>
      <w:tr w:rsidR="00BC369A" w:rsidRPr="0092610E" w14:paraId="62CA7BA9" w14:textId="77777777" w:rsidTr="00926683">
        <w:trPr>
          <w:trHeight w:val="1580"/>
        </w:trPr>
        <w:tc>
          <w:tcPr>
            <w:tcW w:w="3383" w:type="dxa"/>
            <w:gridSpan w:val="2"/>
            <w:shd w:val="clear" w:color="auto" w:fill="FFFF00"/>
          </w:tcPr>
          <w:p w14:paraId="16D75D70" w14:textId="77777777" w:rsidR="00BC369A" w:rsidRDefault="00BC369A" w:rsidP="00BC369A">
            <w:pPr>
              <w:pStyle w:val="a9"/>
              <w:numPr>
                <w:ilvl w:val="0"/>
                <w:numId w:val="1"/>
              </w:numPr>
              <w:rPr>
                <w:b/>
                <w:bCs/>
                <w:sz w:val="28"/>
                <w:szCs w:val="36"/>
              </w:rPr>
            </w:pPr>
            <w:r w:rsidRPr="00BC369A">
              <w:rPr>
                <w:b/>
                <w:bCs/>
                <w:sz w:val="28"/>
                <w:szCs w:val="36"/>
              </w:rPr>
              <w:t>水</w:t>
            </w:r>
          </w:p>
          <w:p w14:paraId="438EB705" w14:textId="77777777" w:rsidR="00BC369A" w:rsidRPr="00BC369A" w:rsidRDefault="00BC369A" w:rsidP="00BC369A">
            <w:pPr>
              <w:rPr>
                <w:rFonts w:hint="eastAsia"/>
                <w:b/>
                <w:bCs/>
                <w:sz w:val="28"/>
                <w:szCs w:val="36"/>
              </w:rPr>
            </w:pPr>
          </w:p>
        </w:tc>
        <w:tc>
          <w:tcPr>
            <w:tcW w:w="7163" w:type="dxa"/>
            <w:gridSpan w:val="4"/>
            <w:shd w:val="clear" w:color="auto" w:fill="E2EFD9" w:themeFill="accent6" w:themeFillTint="33"/>
          </w:tcPr>
          <w:p w14:paraId="55100631" w14:textId="430DD93C" w:rsidR="00BC369A" w:rsidRPr="00BC369A" w:rsidRDefault="00926683" w:rsidP="00926683">
            <w:pPr>
              <w:spacing w:line="460" w:lineRule="exact"/>
              <w:jc w:val="left"/>
              <w:rPr>
                <w:b/>
                <w:bCs/>
                <w:sz w:val="28"/>
                <w:szCs w:val="36"/>
              </w:rPr>
            </w:pPr>
            <w:r w:rsidRPr="00926683">
              <w:rPr>
                <w:b/>
                <w:bCs/>
                <w:sz w:val="28"/>
                <w:szCs w:val="36"/>
              </w:rPr>
              <w:t>水は植物が根から吸収する物質で、光合成の材料の一つである。土の中から吸い上げられ、茎を通って葉に運ばれ、反応に使われる。</w:t>
            </w:r>
          </w:p>
        </w:tc>
      </w:tr>
      <w:tr w:rsidR="00BC369A" w:rsidRPr="0092610E" w14:paraId="5BD66E95" w14:textId="77777777" w:rsidTr="00926683">
        <w:trPr>
          <w:trHeight w:val="1560"/>
        </w:trPr>
        <w:tc>
          <w:tcPr>
            <w:tcW w:w="3383" w:type="dxa"/>
            <w:gridSpan w:val="2"/>
            <w:shd w:val="clear" w:color="auto" w:fill="FFFF00"/>
          </w:tcPr>
          <w:p w14:paraId="348265A4" w14:textId="50C10CC9" w:rsidR="00BC369A" w:rsidRPr="00BC369A" w:rsidRDefault="00BC369A" w:rsidP="00BC369A">
            <w:pPr>
              <w:pStyle w:val="a9"/>
              <w:numPr>
                <w:ilvl w:val="0"/>
                <w:numId w:val="1"/>
              </w:numPr>
              <w:rPr>
                <w:rFonts w:hint="eastAsia"/>
                <w:b/>
                <w:bCs/>
                <w:sz w:val="28"/>
                <w:szCs w:val="36"/>
              </w:rPr>
            </w:pPr>
            <w:r w:rsidRPr="00BC369A">
              <w:rPr>
                <w:b/>
                <w:bCs/>
                <w:sz w:val="28"/>
                <w:szCs w:val="36"/>
              </w:rPr>
              <w:t>酸素</w:t>
            </w:r>
          </w:p>
        </w:tc>
        <w:tc>
          <w:tcPr>
            <w:tcW w:w="7163" w:type="dxa"/>
            <w:gridSpan w:val="4"/>
            <w:shd w:val="clear" w:color="auto" w:fill="E2EFD9" w:themeFill="accent6" w:themeFillTint="33"/>
          </w:tcPr>
          <w:p w14:paraId="098203BF" w14:textId="6AC4F25F" w:rsidR="00BC369A" w:rsidRPr="00BC369A" w:rsidRDefault="00926683" w:rsidP="00926683">
            <w:pPr>
              <w:spacing w:line="460" w:lineRule="exact"/>
              <w:jc w:val="left"/>
              <w:rPr>
                <w:b/>
                <w:bCs/>
                <w:sz w:val="28"/>
                <w:szCs w:val="36"/>
              </w:rPr>
            </w:pPr>
            <w:r w:rsidRPr="00926683">
              <w:rPr>
                <w:b/>
                <w:bCs/>
                <w:sz w:val="28"/>
                <w:szCs w:val="36"/>
              </w:rPr>
              <w:t>酸素は光合成の結果として発生する気体で、葉の気孔から空気中へ放出される。私たち人間や動物が呼吸に利用する大切な物質である。</w:t>
            </w:r>
          </w:p>
        </w:tc>
      </w:tr>
      <w:tr w:rsidR="00421966" w:rsidRPr="0092610E" w14:paraId="5216F725" w14:textId="77777777" w:rsidTr="00926683">
        <w:trPr>
          <w:trHeight w:val="460"/>
        </w:trPr>
        <w:tc>
          <w:tcPr>
            <w:tcW w:w="10546" w:type="dxa"/>
            <w:gridSpan w:val="6"/>
            <w:shd w:val="clear" w:color="auto" w:fill="C1EFFF"/>
            <w:vAlign w:val="center"/>
          </w:tcPr>
          <w:p w14:paraId="518ABA39" w14:textId="10A3146D" w:rsidR="00421966" w:rsidRPr="005278DA" w:rsidRDefault="005278DA" w:rsidP="00BF1012">
            <w:pPr>
              <w:jc w:val="center"/>
              <w:rPr>
                <w:rFonts w:ascii="HGP教科書体" w:eastAsia="HGP教科書体"/>
                <w:b/>
                <w:bCs/>
              </w:rPr>
            </w:pPr>
            <w:r w:rsidRPr="005278DA"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  <w:t>サマリー</w:t>
            </w:r>
          </w:p>
        </w:tc>
      </w:tr>
      <w:tr w:rsidR="00421966" w:rsidRPr="0092610E" w14:paraId="5E88CBEB" w14:textId="77777777" w:rsidTr="00926683">
        <w:trPr>
          <w:trHeight w:val="4155"/>
        </w:trPr>
        <w:tc>
          <w:tcPr>
            <w:tcW w:w="10546" w:type="dxa"/>
            <w:gridSpan w:val="6"/>
            <w:shd w:val="clear" w:color="auto" w:fill="C1EFFF"/>
          </w:tcPr>
          <w:p w14:paraId="362C9844" w14:textId="3D263457" w:rsidR="00926683" w:rsidRPr="00926683" w:rsidRDefault="00926683" w:rsidP="00926683">
            <w:pPr>
              <w:pStyle w:val="a9"/>
              <w:numPr>
                <w:ilvl w:val="0"/>
                <w:numId w:val="2"/>
              </w:numPr>
              <w:spacing w:line="440" w:lineRule="exact"/>
              <w:rPr>
                <w:b/>
                <w:bCs/>
                <w:sz w:val="28"/>
                <w:szCs w:val="36"/>
              </w:rPr>
            </w:pPr>
            <w:r w:rsidRPr="00926683">
              <w:rPr>
                <w:b/>
                <w:bCs/>
                <w:sz w:val="28"/>
                <w:szCs w:val="36"/>
              </w:rPr>
              <w:t>光合成</w:t>
            </w:r>
            <w:r>
              <w:rPr>
                <w:rFonts w:hint="eastAsia"/>
                <w:b/>
                <w:bCs/>
                <w:sz w:val="28"/>
                <w:szCs w:val="36"/>
              </w:rPr>
              <w:t>：</w:t>
            </w:r>
            <w:r w:rsidRPr="00926683">
              <w:rPr>
                <w:b/>
                <w:bCs/>
                <w:sz w:val="28"/>
                <w:szCs w:val="36"/>
              </w:rPr>
              <w:t>光合成は、植物が太陽の光エネルギーを使い、二酸化炭素と水から養分を作り出す重要なはたらきである。</w:t>
            </w:r>
          </w:p>
          <w:p w14:paraId="67DA45D6" w14:textId="778035A7" w:rsidR="00926683" w:rsidRPr="00926683" w:rsidRDefault="00926683" w:rsidP="00926683">
            <w:pPr>
              <w:pStyle w:val="a9"/>
              <w:numPr>
                <w:ilvl w:val="0"/>
                <w:numId w:val="2"/>
              </w:numPr>
              <w:spacing w:line="440" w:lineRule="exact"/>
              <w:rPr>
                <w:b/>
                <w:bCs/>
                <w:sz w:val="28"/>
                <w:szCs w:val="36"/>
              </w:rPr>
            </w:pPr>
            <w:r w:rsidRPr="00926683">
              <w:rPr>
                <w:b/>
                <w:bCs/>
                <w:sz w:val="28"/>
                <w:szCs w:val="36"/>
              </w:rPr>
              <w:t>葉緑体</w:t>
            </w:r>
            <w:r>
              <w:rPr>
                <w:rFonts w:hint="eastAsia"/>
                <w:b/>
                <w:bCs/>
                <w:sz w:val="28"/>
                <w:szCs w:val="36"/>
              </w:rPr>
              <w:t>：</w:t>
            </w:r>
            <w:r w:rsidRPr="00926683">
              <w:rPr>
                <w:b/>
                <w:bCs/>
                <w:sz w:val="28"/>
                <w:szCs w:val="36"/>
              </w:rPr>
              <w:t>葉緑体は植物の細胞内にあり、葉緑素を含み、光を吸収して光合成を行う中心的な器官である。</w:t>
            </w:r>
          </w:p>
          <w:p w14:paraId="3BB61A7A" w14:textId="74389DF3" w:rsidR="00926683" w:rsidRPr="00926683" w:rsidRDefault="00926683" w:rsidP="00926683">
            <w:pPr>
              <w:pStyle w:val="a9"/>
              <w:numPr>
                <w:ilvl w:val="0"/>
                <w:numId w:val="2"/>
              </w:numPr>
              <w:spacing w:line="440" w:lineRule="exact"/>
              <w:rPr>
                <w:b/>
                <w:bCs/>
                <w:sz w:val="28"/>
                <w:szCs w:val="36"/>
              </w:rPr>
            </w:pPr>
            <w:r w:rsidRPr="00926683">
              <w:rPr>
                <w:b/>
                <w:bCs/>
                <w:sz w:val="28"/>
                <w:szCs w:val="36"/>
              </w:rPr>
              <w:t>二酸化炭素</w:t>
            </w:r>
            <w:r>
              <w:rPr>
                <w:rFonts w:hint="eastAsia"/>
                <w:b/>
                <w:bCs/>
                <w:sz w:val="28"/>
                <w:szCs w:val="36"/>
              </w:rPr>
              <w:t>：</w:t>
            </w:r>
            <w:r w:rsidRPr="00926683">
              <w:rPr>
                <w:b/>
                <w:bCs/>
                <w:sz w:val="28"/>
                <w:szCs w:val="36"/>
              </w:rPr>
              <w:t>二酸化炭素は空気中に含まれ、葉の気孔から取り込まれ、光合成の材料として利用される。</w:t>
            </w:r>
          </w:p>
          <w:p w14:paraId="54229E33" w14:textId="17938067" w:rsidR="00926683" w:rsidRPr="00926683" w:rsidRDefault="00926683" w:rsidP="00926683">
            <w:pPr>
              <w:pStyle w:val="a9"/>
              <w:numPr>
                <w:ilvl w:val="0"/>
                <w:numId w:val="2"/>
              </w:numPr>
              <w:spacing w:line="440" w:lineRule="exact"/>
              <w:rPr>
                <w:b/>
                <w:bCs/>
                <w:sz w:val="28"/>
                <w:szCs w:val="36"/>
              </w:rPr>
            </w:pPr>
            <w:r w:rsidRPr="00926683">
              <w:rPr>
                <w:b/>
                <w:bCs/>
                <w:sz w:val="28"/>
                <w:szCs w:val="36"/>
              </w:rPr>
              <w:t>水</w:t>
            </w:r>
            <w:r>
              <w:rPr>
                <w:rFonts w:hint="eastAsia"/>
                <w:b/>
                <w:bCs/>
                <w:sz w:val="28"/>
                <w:szCs w:val="36"/>
              </w:rPr>
              <w:t>：</w:t>
            </w:r>
            <w:r w:rsidRPr="00926683">
              <w:rPr>
                <w:b/>
                <w:bCs/>
                <w:sz w:val="28"/>
                <w:szCs w:val="36"/>
              </w:rPr>
              <w:t>水は根から吸収され、茎を通って葉へ運ばれ、光合成の材料として反応に使われる。</w:t>
            </w:r>
          </w:p>
          <w:p w14:paraId="5614297F" w14:textId="63B96126" w:rsidR="00421966" w:rsidRPr="00926683" w:rsidRDefault="00926683" w:rsidP="00926683">
            <w:pPr>
              <w:pStyle w:val="a9"/>
              <w:numPr>
                <w:ilvl w:val="0"/>
                <w:numId w:val="2"/>
              </w:numPr>
              <w:spacing w:line="440" w:lineRule="exact"/>
              <w:rPr>
                <w:rFonts w:hint="eastAsia"/>
                <w:b/>
                <w:bCs/>
                <w:sz w:val="28"/>
                <w:szCs w:val="36"/>
              </w:rPr>
            </w:pPr>
            <w:r w:rsidRPr="00926683">
              <w:rPr>
                <w:b/>
                <w:bCs/>
                <w:sz w:val="28"/>
                <w:szCs w:val="36"/>
              </w:rPr>
              <w:t>酸素</w:t>
            </w:r>
            <w:r>
              <w:rPr>
                <w:rFonts w:hint="eastAsia"/>
                <w:b/>
                <w:bCs/>
                <w:sz w:val="28"/>
                <w:szCs w:val="36"/>
              </w:rPr>
              <w:t>：</w:t>
            </w:r>
            <w:r w:rsidRPr="00926683">
              <w:rPr>
                <w:b/>
                <w:bCs/>
                <w:sz w:val="28"/>
                <w:szCs w:val="36"/>
              </w:rPr>
              <w:t>酸素は光合成の結果として発生し、葉の気孔から放出され、人や動物の呼吸に利用される。</w:t>
            </w:r>
          </w:p>
        </w:tc>
      </w:tr>
    </w:tbl>
    <w:p w14:paraId="7843DBCD" w14:textId="77777777" w:rsidR="00421966" w:rsidRPr="00926683" w:rsidRDefault="00421966" w:rsidP="00926683">
      <w:pPr>
        <w:rPr>
          <w:rFonts w:hint="eastAsia"/>
        </w:rPr>
      </w:pPr>
    </w:p>
    <w:sectPr w:rsidR="00421966" w:rsidRPr="00926683" w:rsidSect="00421966">
      <w:pgSz w:w="11906" w:h="16838"/>
      <w:pgMar w:top="709" w:right="707" w:bottom="567" w:left="709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B5D8D"/>
    <w:multiLevelType w:val="hybridMultilevel"/>
    <w:tmpl w:val="1408C396"/>
    <w:lvl w:ilvl="0" w:tplc="FCACF5A2">
      <w:start w:val="1"/>
      <w:numFmt w:val="decimalEnclosedCircle"/>
      <w:lvlText w:val="%1"/>
      <w:lvlJc w:val="left"/>
      <w:pPr>
        <w:ind w:left="50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4" w:hanging="440"/>
      </w:pPr>
    </w:lvl>
    <w:lvl w:ilvl="2" w:tplc="04090011" w:tentative="1">
      <w:start w:val="1"/>
      <w:numFmt w:val="decimalEnclosedCircle"/>
      <w:lvlText w:val="%3"/>
      <w:lvlJc w:val="left"/>
      <w:pPr>
        <w:ind w:left="1464" w:hanging="440"/>
      </w:pPr>
    </w:lvl>
    <w:lvl w:ilvl="3" w:tplc="0409000F" w:tentative="1">
      <w:start w:val="1"/>
      <w:numFmt w:val="decimal"/>
      <w:lvlText w:val="%4."/>
      <w:lvlJc w:val="left"/>
      <w:pPr>
        <w:ind w:left="1904" w:hanging="440"/>
      </w:pPr>
    </w:lvl>
    <w:lvl w:ilvl="4" w:tplc="04090017" w:tentative="1">
      <w:start w:val="1"/>
      <w:numFmt w:val="aiueoFullWidth"/>
      <w:lvlText w:val="(%5)"/>
      <w:lvlJc w:val="left"/>
      <w:pPr>
        <w:ind w:left="2344" w:hanging="440"/>
      </w:pPr>
    </w:lvl>
    <w:lvl w:ilvl="5" w:tplc="04090011" w:tentative="1">
      <w:start w:val="1"/>
      <w:numFmt w:val="decimalEnclosedCircle"/>
      <w:lvlText w:val="%6"/>
      <w:lvlJc w:val="left"/>
      <w:pPr>
        <w:ind w:left="2784" w:hanging="440"/>
      </w:pPr>
    </w:lvl>
    <w:lvl w:ilvl="6" w:tplc="0409000F" w:tentative="1">
      <w:start w:val="1"/>
      <w:numFmt w:val="decimal"/>
      <w:lvlText w:val="%7."/>
      <w:lvlJc w:val="left"/>
      <w:pPr>
        <w:ind w:left="3224" w:hanging="440"/>
      </w:pPr>
    </w:lvl>
    <w:lvl w:ilvl="7" w:tplc="04090017" w:tentative="1">
      <w:start w:val="1"/>
      <w:numFmt w:val="aiueoFullWidth"/>
      <w:lvlText w:val="(%8)"/>
      <w:lvlJc w:val="left"/>
      <w:pPr>
        <w:ind w:left="3664" w:hanging="440"/>
      </w:pPr>
    </w:lvl>
    <w:lvl w:ilvl="8" w:tplc="04090011" w:tentative="1">
      <w:start w:val="1"/>
      <w:numFmt w:val="decimalEnclosedCircle"/>
      <w:lvlText w:val="%9"/>
      <w:lvlJc w:val="left"/>
      <w:pPr>
        <w:ind w:left="4104" w:hanging="440"/>
      </w:pPr>
    </w:lvl>
  </w:abstractNum>
  <w:abstractNum w:abstractNumId="1" w15:restartNumberingAfterBreak="0">
    <w:nsid w:val="378B0EEA"/>
    <w:multiLevelType w:val="hybridMultilevel"/>
    <w:tmpl w:val="1D187FD2"/>
    <w:lvl w:ilvl="0" w:tplc="0CBE14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10178497">
    <w:abstractNumId w:val="0"/>
  </w:num>
  <w:num w:numId="2" w16cid:durableId="280722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966"/>
    <w:rsid w:val="00037AB0"/>
    <w:rsid w:val="0012110B"/>
    <w:rsid w:val="00197A5F"/>
    <w:rsid w:val="00421966"/>
    <w:rsid w:val="004855D5"/>
    <w:rsid w:val="005278DA"/>
    <w:rsid w:val="0061500C"/>
    <w:rsid w:val="00926683"/>
    <w:rsid w:val="00AE5DA9"/>
    <w:rsid w:val="00BC369A"/>
    <w:rsid w:val="00D84556"/>
    <w:rsid w:val="00DC5873"/>
    <w:rsid w:val="00EA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A66B6F"/>
  <w15:chartTrackingRefBased/>
  <w15:docId w15:val="{752D5442-1C6C-48CD-97AC-0F90CF9A8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966"/>
    <w:pPr>
      <w:widowControl w:val="0"/>
      <w:jc w:val="both"/>
    </w:pPr>
    <w:rPr>
      <w:rFonts w:ascii="Century" w:eastAsia="ＭＳ 明朝" w:hAnsi="Century" w:cs="Times New Roman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21966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1966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1966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1966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1966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1966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1966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1966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1966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2196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2196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2196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2196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421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2196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4219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21966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4219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21966"/>
    <w:pPr>
      <w:ind w:left="720"/>
      <w:contextualSpacing/>
      <w:jc w:val="left"/>
    </w:pPr>
    <w:rPr>
      <w:rFonts w:asciiTheme="minorHAnsi" w:eastAsiaTheme="minorEastAsia" w:hAnsiTheme="minorHAnsi" w:cstheme="minorBidi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421966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219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421966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421966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59"/>
    <w:rsid w:val="00421966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38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9DD49-B50D-4FD2-B4D8-140A3B808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3</cp:revision>
  <dcterms:created xsi:type="dcterms:W3CDTF">2026-01-29T01:46:00Z</dcterms:created>
  <dcterms:modified xsi:type="dcterms:W3CDTF">2026-01-29T02:25:00Z</dcterms:modified>
</cp:coreProperties>
</file>