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83534" w14:textId="165E0BF0" w:rsidR="000E02AD" w:rsidRPr="000E02AD" w:rsidRDefault="000E02AD" w:rsidP="000E02AD">
      <w:pPr>
        <w:jc w:val="center"/>
        <w:rPr>
          <w:b/>
          <w:bCs/>
          <w:sz w:val="44"/>
          <w:szCs w:val="44"/>
          <w:shd w:val="clear" w:color="auto" w:fill="FFFFFF" w:themeFill="background1"/>
        </w:rPr>
      </w:pPr>
      <w:r w:rsidRPr="000E02AD">
        <w:rPr>
          <w:rFonts w:hint="eastAsia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FCA82A" wp14:editId="1FFBE82C">
                <wp:simplePos x="0" y="0"/>
                <wp:positionH relativeFrom="column">
                  <wp:posOffset>-819150</wp:posOffset>
                </wp:positionH>
                <wp:positionV relativeFrom="paragraph">
                  <wp:posOffset>-735330</wp:posOffset>
                </wp:positionV>
                <wp:extent cx="7863840" cy="10728960"/>
                <wp:effectExtent l="0" t="0" r="381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3840" cy="10728960"/>
                        </a:xfrm>
                        <a:prstGeom prst="rect">
                          <a:avLst/>
                        </a:prstGeom>
                        <a:blipFill dpi="0" rotWithShape="1">
                          <a:blip r:embed="rId8">
                            <a:alphaModFix amt="45000"/>
                          </a:blip>
                          <a:srcRect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8E1417" id="正方形/長方形 1" o:spid="_x0000_s1026" style="position:absolute;margin-left:-64.5pt;margin-top:-57.9pt;width:619.2pt;height:84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qiDnlAgAAOgYAAA4AAABkcnMvZTJvRG9jLnhtbKxUW0/bMBR+n7T/&#10;YPl9JO0KlIgUVaBOSAwQMPHsOk5jybE9+/S2X79jO0krQJs07SWxfe7fOd+5vNq1imyE89Loko5O&#10;ckqE5qaSelXSHy+LL1NKPDBdMWW0KOleeHo1+/zpcmsLMTaNUZVwBJ1oX2xtSRsAW2SZ541omT8x&#10;VmgU1sa1DPDqVlnl2Ba9tyob5/lZtjWuss5w4T2+3iQhnUX/dS04PNS1F0BUSTE3iF8Xv8vwzWaX&#10;rFg5ZhvJuzTYP2TRMqkx6ODqhgEjayffuWold8abGk64aTNT15KLWANWM8rfVPPcMCtiLQiOtwNM&#10;/v+55febZ/voEIat9YXHY6hiV7s2/DE/sotg7QewxA4Ix8fz6dnX6QQx5Sgb5efj6cVZxDM72Fvn&#10;4ZswLQmHkjpsR0SJbe48YExU7VVCuKWSdiGVIpVF5NC1M/AqoYk4YJBoG5Q6JLCPf5+XhPGN4etW&#10;aEhD44RigBPrG2k9hilEuxQVJnhbpSBM2YZ9N9VC7ghrMfXJaZ731YUMQrre8SesKI4QSCUIJKwg&#10;gkU83kZohXbER4zSuUbzkmqkAyVMrZA2oMIcIhg9AMG70uGrTQAkScNLdmhTPMFeiaT9JGoiK4w5&#10;jjBFBolr5ciG4ewzzrH6VJxvWCXS8+iorMEipqI0Ogyea4w/+O4cBHa+952y7PSDqYgEHIzzPyWW&#10;jAeLGNloGIxbqY37yIHCqrrISb8HKUETUFqaav/owjTFqfKWLyQO5B3z8Mgc8h07hDsMHvBTK7Mt&#10;qelOlDTG/froPejj+KGUki3uj5L6n2vmsKfqViNBL0aTQA6Il8np+TiM87FkeSzR6/baYJtGOCqW&#10;x2PQB9Ufa2faV1x18xAVRUxzjF1SDq6/XEPaa7gsuZjPoxouGcvgTj9b3vMnEO5l98qc7VgJyOh7&#10;0+8aVrwhZ9IN/dBmvgZTy8jcA64d3rig4uB0yzRswON71Dqs/NlvAAAA//8DAFBLAwQKAAAAAAAA&#10;ACEAGglUMVkLAABZCwAAFQAAAGRycy9tZWRpYS9pbWFnZTEuanBlZ//Y/+AAEEpGSUYAAQEBAEsA&#10;SwAA/+MDDk1TTyBQYWxldHRlINu1cN+9euHBheLFjuPAeuPEheTJlOXIi+XMl+bGiebKjOfFf+fP&#10;nujLlOjRounJh+nNlunOlenQlurMi+rVqOvQnuzPkuzSoOzUn+3Rle3Vp+3Yru/VnO/YpPDbrfHf&#10;ttOpZdixbNi1ddm5ftu8g9y4c9y8ed62a969gt7Aht7Bjd+5dd+9eN+/e9+/gt/DjuDAfODBg+G5&#10;auG8cuG8eeHDh+HEjeHGjeHGlOK+feK/e+LBfOLBgeLBh+LChOLDgeLJk+LJl+PDhuPEiOPEjOPF&#10;g+PFhePFjePGh+PHj+PIjuPJmOS8ceTDgOTJkuTMneW/c+XBfeXChOXIhuXIiuXIjeXIk+XJjeXJ&#10;k+XKkuXKl+XLlOXLmOXMlOXMmeXOnOXOoubBdebDe+bEgebEh+bFh+bGgObGhObGiubHhubHjebI&#10;jubJi+bLkubMlebOmObQpefIh+fJiefJjufJk+fKjefLjefLlOfMk+fMmOfNk+fNmufOmOfOnOfP&#10;oefQnufSpujEeejEgOjHh+jIi+jPnOjPoOjQl+jRnujUq+nGfOnGgunKjOnKk+nLienLjunMjunM&#10;lenNk+nNmOnOkenOlOnOmOnOnOnPlenPmOnQnunSn+nSpunToOnUpenVrerIgOrJgerJhurJi+rK&#10;jOrMiurMkerOjurPkerPnurQlurRm+rRn+rRo+rUp+rVpuvMjuvNkuvOluvPm+vQluvQl+vRnuvS&#10;nevSoOvSpevTnuvWpuvWrOvXr+zMhezMiuzOkOzPkezRk+zRmOzRnOzSlOzSmezSnOzTnOzUouzU&#10;pOzVqezWp+zWrOzZru3Oi+3PjO3PlO3Qlu3Sne3Soe3Upu3Vne3Vou3Xre3bte7Sku7Sl+7SnO7U&#10;n+7WoO7Wp+7Xou7You7Yp+7Yr+7br+/Rju/Tmu/Ule/Un+/Wpu/Yqu/Zse/aqe/dufDVmPDWn/DY&#10;pvDZp/DZq/DbqfDbtPDdr/HXn/HZoPHbr/Het/Hgu/LbqPLdrfLfsvPhuPTmwf/bAEMACwgICggH&#10;CwoJCg0MCw0RHBIRDw8RIhkaFBwpJCsqKCQnJy0yQDctMD0wJyc4TDk9Q0VISUgrNk9VTkZUQEdI&#10;Rf/bAEMBDA0NEQ8RIRISIUUuJy5FRUVFRUVFRUVFRUVFRUVFRUVFRUVFRUVFRUVFRUVFRUVFRUVF&#10;RUVFRUVFRUVFRUVFRf/AABEIAIAAgAMBIgACEQEDEQH/xAAZAAEBAQEBAQAAAAAAAAAAAAACAwEA&#10;BAb/xAAvEAEAAgEDAwMDAwMFAQAAAAABAhEAEiExA0FRImFxE4GRMqGxI0JSM2LB0fBD/8QAGQEB&#10;AQEAAwAAAAAAAAAAAAAAAQACAwQF/8QAGxEBAQADAQEBAAAAAAAAAAAAAAERMUEhAlH/2gAMAwEA&#10;AhEDEQA/APvD6re/K53UOon6S+MJCLH9Ra504+m9Rvd8Z5XHc62p6AYx5ziMyMhItc7Zn046Yqn3&#10;rOjGLFpOK5LySqSd0r7ZPewvbNI7emXfznUn/wBEyu1GP6/PHb3wG8x354ez4yrGRINVCnK7ZMjI&#10;6iXZZftmajCQVXbzmT1BLbj/ALzdBVEntg6kTRRK91zd0oz1R0r/AJf8YTV9XSFNNLnTD6RUqL8+&#10;2TjGuuGvalKzPC9MYzhZRyW1nB1GbYdqzowjqkSkVtfHjAQNcqmbUcmN4DI9RqtJhI9QWs4jA/vL&#10;q+RwyhDU+vx4ws8MPSIXCy74MMo3Evo8+xloyKqvbnBJhILdvvldBkY10h0bV4M6OjT/AKQ+fTlO&#10;mw0Jfnz5xRlEO34cfxJBGq+kBiK1bBde3jE03cSl8PjOK1bRp3/jLoCzULXPnJX9Ob6hHtfGejTU&#10;4+nv7eMnA0yPSFu+5maY2SWbHJw5nUY6OBbDKq2bH59sHUZeDnu5q6ERmj0a+ndvePbCEYzKiLK/&#10;Vp4yyv03ax5FwVM63Tuqbu3jDLRr6pVDuU6cEKJN9Ot7PSZWI6262Tv7Z0FepuR/L5cd0BxX9Ptt&#10;sbbmFka302B2Ky9lb0Fc7+cKmutl285VQIEqugp4wpKjYZVfJlIxd7eH2w6WPEq98zdFvSiw6QUD&#10;fF5osS9vjOjsVq751DxO/BiBaF3ftnFMy2W27+MbCt9RXtnES+eLwx6chY9SKa+e77OCCcA7WcZZ&#10;BnHerk1+Ml6WWzwOCMlvsLH5zJtRLje+9+MpE9d3+2YxIf3Urap2zWLgJktRtEI3W5kxmTg6RoTb&#10;+MrI/p+mSN817YQIvR9SdigMOEo6mSRPSoPasyGqXVedsdp1HTKSlcOGLIm31GqrnFNSeqJp2rff&#10;3wMZ6h02+MrW5cmq2zNBrUf2ysGRjBlFr/LxnPTUfR23ziU2E9wke+Ga6Tcv5w8wTh00jbz75nTj&#10;rnWtu+cyMkg+qPPzh6BK25FXzpy8zEroP8t64zStYC1zV9qwaZVJJH3j8ZpKUZlHZ3x6GuzFpOe+&#10;TiVKlsxkpUbdntg6ZIW4B52/97ZnZNmm5EXxnSdMRjW7e+cTWOqjf8GCc2hY+o+L+THibKV9KyHB&#10;dP8AGS6dX0mvsecrCSkhjF3H05NZD0pkbRL7f+5y4ltVzk3XG3jJdNlKUlsaqsprnrdrlRv2rBGc&#10;3qpyBzleJQio0vHyYfVJLWz+cTJo3H7+7mEupwoPzinRly0c+M5k7eqIvkzNfp2kntmfUbAk8OQb&#10;dQ2rd43zYc23a9hws3S7yd84W912v+MC2MZA0tp/i5smdbknMvy4Ju56jkxB6P8AanvmRDVvF/OB&#10;FH1HfzjGmtnYwKkNr9O1+cxIAL0/3zR3PTDzx3zJMQPTHnis1dBxvD9BXfJMa+nUY0SO/wAYybpu&#10;o1fjdcnGoxgAASO3xmeE9/rNhWxWGKfXlt0wrnvmsk6krklh/Zw5kWpSV7VxvwYdSzp9WrRR397c&#10;Cmu7i+McuoAnq54r3ckzK3k8v85qiOFembBt2wkuDTxlTpLA37Vzh+l+nd4ysqZqWPnfjOLu6LP+&#10;sejTGh7+fbOIpGVPjHCyMlq9tu2CRO6JX9stKK7F8YGLqN7384VROROMFV/GaKT72+THI9CVuDy5&#10;yx9Vjfi8L4T325+2ZLeMbv75Teiq+7glxTVfObrIm8Q0rv5yRvGMCMtuMqtRNznm8lG9QWG7mONK&#10;3upE2a5wxs6kvT/a98Ul1S32+cyI6ls4qrx6GzZWVDdcnUlVjzlOrFYwt21U25mh1c7dt+MvpR0S&#10;P07bvhvC7QN9/nK6vRfz3wqhjUJKNfq71+2KOlsVcx4tHnz7ZsYlO/Ha8oiQkXe9OZcdRttdcY3a&#10;P6uMmLrAm7PnG0OlScNJeTkJ1dtzzlLnX6mq5r3w9S2TEZEXwe+Y+qYqnB442+cCHG7t2+Mo0T/V&#10;xztk2iLcm/j2zkogo6Kb3ffJ1U4nADRlaWIOxe5WcmnqHsNZjhYh9R5vYv3zYxHqTL2p/wCcRbNT&#10;jZ/bCOmcrUO+PU3rB9A587OZIqbpUvt9spJrpvf/AJ2wqnlNjb4y+lHRb6YI4WXpFNq75pw27lmY&#10;8FdjjC6TrjW5y9++2KFF0FYQinO94umobrtijWJFvp214yYxUuBt7ZRDTVX2wPpkUKexjRGXBQ0c&#10;U/vmKS4iheI0FVY7fzkmvqEokt5cVmK0uyLf6d/fBLQcdJ53rHZXClb7cbYZN3s8/jN3TMElH0+h&#10;Le/xiJf1Y+nbfffA3BhQ7yoowstUoxCdU8xwl8J3qlI0obXfcxQT6lI1+e7hg8+mVFXs50V+pvF2&#10;/wBuSKUiUF37X+MEpx1UXQFFe2OUio2U2bV84G1qux5w+tKP/9lQSwMEFAAGAAgAAAAhACXQS5nk&#10;AAAADwEAAA8AAABkcnMvZG93bnJldi54bWxMj8FOwzAQRO9I/IO1SNxaJ4WUNsSpIiQqxAFBAz07&#10;sYmjxusodtPw92xOcJvRjmbnZbvJdmzUg28dCoiXETCNtVMtNgI+y+fFBpgPEpXsHGoBP9rDLr++&#10;ymSq3AU/9HgIDaMS9KkUYELoU859bbSVful6jXT7doOVgezQcDXIC5Xbjq+iaM2tbJE+GNnrJ6Pr&#10;0+FsBRzHN7svkmF9eqle98d3U37xohTi9mYqHoEFPYW/MMzzaTrktKlyZ1SedQIW8WpLMGFWcUIU&#10;cyaOtvfAKlLJw90GeJ7x/xz5L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ZyqIOeUCAAA6BgAADgAAAAAAAAAAAAAAAAA8AgAAZHJzL2Uyb0RvYy54bWxQSwECLQAK&#10;AAAAAAAAACEAGglUMVkLAABZCwAAFQAAAAAAAAAAAAAAAABNBQAAZHJzL21lZGlhL2ltYWdlMS5q&#10;cGVnUEsBAi0AFAAGAAgAAAAhACXQS5nkAAAADwEAAA8AAAAAAAAAAAAAAAAA2RAAAGRycy9kb3du&#10;cmV2LnhtbFBLAQItABQABgAIAAAAIQBYYLMbugAAACIBAAAZAAAAAAAAAAAAAAAAAOoRAABkcnMv&#10;X3JlbHMvZTJvRG9jLnhtbC5yZWxzUEsFBgAAAAAGAAYAfQEAANsSAAAAAA==&#10;" stroked="f" strokeweight="1pt">
                <v:fill r:id="rId9" o:title="" opacity="29491f" recolor="t" rotate="t" type="tile"/>
              </v:rect>
            </w:pict>
          </mc:Fallback>
        </mc:AlternateContent>
      </w:r>
      <w:r w:rsidRPr="000E02AD">
        <w:rPr>
          <w:rFonts w:hint="eastAsia"/>
          <w:b/>
          <w:bCs/>
          <w:sz w:val="44"/>
          <w:szCs w:val="44"/>
        </w:rPr>
        <w:t>営業会議　アジェンダ</w:t>
      </w:r>
    </w:p>
    <w:p w14:paraId="56DEB399" w14:textId="77777777" w:rsidR="000E02AD" w:rsidRPr="000E02AD" w:rsidRDefault="000E02AD">
      <w:pPr>
        <w:rPr>
          <w:b/>
          <w:bCs/>
        </w:rPr>
      </w:pPr>
    </w:p>
    <w:p w14:paraId="73572F04" w14:textId="77777777" w:rsidR="000E02AD" w:rsidRPr="000E02AD" w:rsidRDefault="000E02AD">
      <w:pPr>
        <w:rPr>
          <w:rFonts w:hint="eastAsia"/>
          <w:b/>
          <w:bCs/>
        </w:rPr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3019"/>
        <w:gridCol w:w="1400"/>
        <w:gridCol w:w="3019"/>
      </w:tblGrid>
      <w:tr w:rsidR="00344AA8" w:rsidRPr="000E02AD" w14:paraId="4924290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5953897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開催日時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8A8C0F0" w14:textId="1E583A82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20</w:t>
            </w:r>
            <w:r w:rsidR="000E02AD" w:rsidRPr="000E02AD">
              <w:rPr>
                <w:b/>
                <w:bCs/>
              </w:rPr>
              <w:t>26</w:t>
            </w:r>
            <w:r w:rsidRPr="000E02AD">
              <w:rPr>
                <w:rFonts w:eastAsia="Arial"/>
                <w:b/>
                <w:bCs/>
              </w:rPr>
              <w:t xml:space="preserve">年　　月　　日（　）　　:　　〜　　:　　</w:t>
            </w:r>
          </w:p>
        </w:tc>
        <w:tc>
          <w:tcPr>
            <w:tcW w:w="14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CFE86FD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場所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B8D5C8C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</w:t>
            </w:r>
          </w:p>
        </w:tc>
      </w:tr>
      <w:tr w:rsidR="00344AA8" w:rsidRPr="000E02AD" w14:paraId="41DEB84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B468D92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主催者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CB1CAF8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</w:t>
            </w:r>
          </w:p>
        </w:tc>
        <w:tc>
          <w:tcPr>
            <w:tcW w:w="14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BC45706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参加者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64B4D3B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</w:t>
            </w:r>
          </w:p>
        </w:tc>
      </w:tr>
    </w:tbl>
    <w:p w14:paraId="18509912" w14:textId="77777777" w:rsidR="00344AA8" w:rsidRPr="000E02AD" w:rsidRDefault="00344AA8">
      <w:pPr>
        <w:spacing w:before="280"/>
        <w:rPr>
          <w:b/>
          <w:bCs/>
        </w:rPr>
      </w:pPr>
    </w:p>
    <w:p w14:paraId="670D0521" w14:textId="77777777" w:rsidR="00344AA8" w:rsidRPr="000E02AD" w:rsidRDefault="00000000">
      <w:pPr>
        <w:pBdr>
          <w:bottom w:val="single" w:sz="4" w:space="0" w:color="27AE60"/>
        </w:pBdr>
        <w:spacing w:after="120"/>
        <w:rPr>
          <w:b/>
          <w:bCs/>
        </w:rPr>
      </w:pPr>
      <w:r w:rsidRPr="000E02AD">
        <w:rPr>
          <w:rFonts w:eastAsia="Arial"/>
          <w:b/>
          <w:bCs/>
          <w:color w:val="1A4731"/>
          <w:sz w:val="26"/>
          <w:szCs w:val="26"/>
        </w:rPr>
        <w:t>■ アジェンダ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"/>
        <w:gridCol w:w="1398"/>
        <w:gridCol w:w="5423"/>
        <w:gridCol w:w="2194"/>
      </w:tblGrid>
      <w:tr w:rsidR="00344AA8" w:rsidRPr="000E02AD" w14:paraId="1B5C901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98AA8AA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No.</w:t>
            </w:r>
          </w:p>
        </w:tc>
        <w:tc>
          <w:tcPr>
            <w:tcW w:w="14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7756E41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時間</w:t>
            </w:r>
          </w:p>
        </w:tc>
        <w:tc>
          <w:tcPr>
            <w:tcW w:w="5438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F138E0D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議題</w:t>
            </w:r>
          </w:p>
        </w:tc>
        <w:tc>
          <w:tcPr>
            <w:tcW w:w="22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C3D6BC7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担当</w:t>
            </w:r>
          </w:p>
        </w:tc>
      </w:tr>
      <w:tr w:rsidR="00344AA8" w:rsidRPr="000E02AD" w14:paraId="05AEFB4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910207D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ABB315B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A6130A5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開会・前回確認事項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D9419D0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7316942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4EBC8C3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481AA20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D683376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売上報告（月次実績・目標比）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18B2BA8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30083AF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43FCC34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3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E89CDEA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7AD80D8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主要案件の進捗報告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634BB75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032BBE7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6C9F54F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CD4B5A9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749E5B2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新規顧客開拓状況の共有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8FD9437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1EFE176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0360BA8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46A099E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2FFDE39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課題・リスクの共有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CFCF2DE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66399F1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4D47B59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6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68CD043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31E6664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今後の営業戦略・方針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04AF22E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13059D5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B99CB30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614DE5B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9A334CE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次回アクションの確認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52DA452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18BC54C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9717A8D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8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17767A9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:　〜　:　</w:t>
            </w:r>
          </w:p>
        </w:tc>
        <w:tc>
          <w:tcPr>
            <w:tcW w:w="54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CD0A294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その他・質疑応答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AF9B5B3" w14:textId="77777777" w:rsidR="00344AA8" w:rsidRPr="000E02AD" w:rsidRDefault="00344AA8">
            <w:pPr>
              <w:rPr>
                <w:b/>
                <w:bCs/>
              </w:rPr>
            </w:pPr>
          </w:p>
        </w:tc>
      </w:tr>
    </w:tbl>
    <w:p w14:paraId="0C0CBAA6" w14:textId="77777777" w:rsidR="00344AA8" w:rsidRPr="000E02AD" w:rsidRDefault="00344AA8">
      <w:pPr>
        <w:spacing w:before="280"/>
        <w:rPr>
          <w:b/>
          <w:bCs/>
        </w:rPr>
      </w:pPr>
    </w:p>
    <w:p w14:paraId="5F6124CE" w14:textId="77777777" w:rsidR="00344AA8" w:rsidRPr="000E02AD" w:rsidRDefault="00000000">
      <w:pPr>
        <w:pBdr>
          <w:bottom w:val="single" w:sz="4" w:space="0" w:color="27AE60"/>
        </w:pBdr>
        <w:spacing w:after="120"/>
        <w:rPr>
          <w:b/>
          <w:bCs/>
        </w:rPr>
      </w:pPr>
      <w:r w:rsidRPr="000E02AD">
        <w:rPr>
          <w:rFonts w:eastAsia="Arial"/>
          <w:b/>
          <w:bCs/>
          <w:color w:val="1A4731"/>
          <w:sz w:val="26"/>
          <w:szCs w:val="26"/>
        </w:rPr>
        <w:t>■ 売上実績サマリー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38"/>
        <w:gridCol w:w="2000"/>
        <w:gridCol w:w="2000"/>
        <w:gridCol w:w="2000"/>
      </w:tblGrid>
      <w:tr w:rsidR="00344AA8" w:rsidRPr="000E02AD" w14:paraId="4ACC4953" w14:textId="77777777">
        <w:tblPrEx>
          <w:tblCellMar>
            <w:top w:w="0" w:type="dxa"/>
            <w:bottom w:w="0" w:type="dxa"/>
          </w:tblCellMar>
        </w:tblPrEx>
        <w:tc>
          <w:tcPr>
            <w:tcW w:w="3638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CCDDD03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項目</w:t>
            </w:r>
          </w:p>
        </w:tc>
        <w:tc>
          <w:tcPr>
            <w:tcW w:w="20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0A47E53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今月目標</w:t>
            </w:r>
          </w:p>
        </w:tc>
        <w:tc>
          <w:tcPr>
            <w:tcW w:w="20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18F25DE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今月実績</w:t>
            </w:r>
          </w:p>
        </w:tc>
        <w:tc>
          <w:tcPr>
            <w:tcW w:w="20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BACAF42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達成率</w:t>
            </w:r>
          </w:p>
        </w:tc>
      </w:tr>
      <w:tr w:rsidR="00344AA8" w:rsidRPr="000E02AD" w14:paraId="5EF81FD9" w14:textId="77777777">
        <w:tblPrEx>
          <w:tblCellMar>
            <w:top w:w="0" w:type="dxa"/>
            <w:bottom w:w="0" w:type="dxa"/>
          </w:tblCellMar>
        </w:tblPrEx>
        <w:tc>
          <w:tcPr>
            <w:tcW w:w="3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A25C088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売上高（万円）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557F0E8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9C1C369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9723F6D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　　%</w:t>
            </w:r>
          </w:p>
        </w:tc>
      </w:tr>
      <w:tr w:rsidR="00344AA8" w:rsidRPr="000E02AD" w14:paraId="0E300EF3" w14:textId="77777777">
        <w:tblPrEx>
          <w:tblCellMar>
            <w:top w:w="0" w:type="dxa"/>
            <w:bottom w:w="0" w:type="dxa"/>
          </w:tblCellMar>
        </w:tblPrEx>
        <w:tc>
          <w:tcPr>
            <w:tcW w:w="3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FEAAD35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新規受注件数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903C13E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0192C15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0BD0330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　　%</w:t>
            </w:r>
          </w:p>
        </w:tc>
      </w:tr>
      <w:tr w:rsidR="00344AA8" w:rsidRPr="000E02AD" w14:paraId="354A66F3" w14:textId="77777777">
        <w:tblPrEx>
          <w:tblCellMar>
            <w:top w:w="0" w:type="dxa"/>
            <w:bottom w:w="0" w:type="dxa"/>
          </w:tblCellMar>
        </w:tblPrEx>
        <w:tc>
          <w:tcPr>
            <w:tcW w:w="3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4BA30D4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新規顧客獲得数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5F029D4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9818AAC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9B1CE75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　　%</w:t>
            </w:r>
          </w:p>
        </w:tc>
      </w:tr>
      <w:tr w:rsidR="00344AA8" w:rsidRPr="000E02AD" w14:paraId="4ACC9DF2" w14:textId="77777777">
        <w:tblPrEx>
          <w:tblCellMar>
            <w:top w:w="0" w:type="dxa"/>
            <w:bottom w:w="0" w:type="dxa"/>
          </w:tblCellMar>
        </w:tblPrEx>
        <w:tc>
          <w:tcPr>
            <w:tcW w:w="3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25C4947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>既存顧客継続率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973E9D5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EDE5D55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3AF6544" w14:textId="77777777" w:rsidR="00344AA8" w:rsidRPr="000E02AD" w:rsidRDefault="00000000">
            <w:pPr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</w:rPr>
              <w:t xml:space="preserve">　　　%</w:t>
            </w:r>
          </w:p>
        </w:tc>
      </w:tr>
    </w:tbl>
    <w:p w14:paraId="26D42841" w14:textId="77777777" w:rsidR="00344AA8" w:rsidRPr="000E02AD" w:rsidRDefault="00344AA8">
      <w:pPr>
        <w:spacing w:before="280"/>
        <w:rPr>
          <w:b/>
          <w:bCs/>
        </w:rPr>
      </w:pPr>
    </w:p>
    <w:p w14:paraId="34190933" w14:textId="77777777" w:rsidR="00344AA8" w:rsidRPr="000E02AD" w:rsidRDefault="00000000">
      <w:pPr>
        <w:pBdr>
          <w:bottom w:val="single" w:sz="4" w:space="0" w:color="27AE60"/>
        </w:pBdr>
        <w:spacing w:after="120"/>
        <w:rPr>
          <w:b/>
          <w:bCs/>
        </w:rPr>
      </w:pPr>
      <w:r w:rsidRPr="000E02AD">
        <w:rPr>
          <w:rFonts w:eastAsia="Arial"/>
          <w:b/>
          <w:bCs/>
          <w:color w:val="1A4731"/>
          <w:sz w:val="26"/>
          <w:szCs w:val="26"/>
        </w:rPr>
        <w:t>■ 次回アクションアイテム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38"/>
        <w:gridCol w:w="2000"/>
        <w:gridCol w:w="2000"/>
      </w:tblGrid>
      <w:tr w:rsidR="00344AA8" w:rsidRPr="000E02AD" w14:paraId="1C64CBD0" w14:textId="77777777">
        <w:tblPrEx>
          <w:tblCellMar>
            <w:top w:w="0" w:type="dxa"/>
            <w:bottom w:w="0" w:type="dxa"/>
          </w:tblCellMar>
        </w:tblPrEx>
        <w:tc>
          <w:tcPr>
            <w:tcW w:w="5638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F82BD39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アクション内容</w:t>
            </w:r>
          </w:p>
        </w:tc>
        <w:tc>
          <w:tcPr>
            <w:tcW w:w="20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5A2096E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担当者</w:t>
            </w:r>
          </w:p>
        </w:tc>
        <w:tc>
          <w:tcPr>
            <w:tcW w:w="2000" w:type="dxa"/>
            <w:tcBorders>
              <w:top w:val="single" w:sz="1" w:space="0" w:color="27AE60"/>
              <w:left w:val="single" w:sz="1" w:space="0" w:color="27AE60"/>
              <w:bottom w:val="single" w:sz="1" w:space="0" w:color="27AE60"/>
              <w:right w:val="single" w:sz="1" w:space="0" w:color="27AE60"/>
            </w:tcBorders>
            <w:shd w:val="clear" w:color="auto" w:fill="27AE6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4506CA6" w14:textId="77777777" w:rsidR="00344AA8" w:rsidRPr="000E02AD" w:rsidRDefault="00000000">
            <w:pPr>
              <w:jc w:val="center"/>
              <w:rPr>
                <w:b/>
                <w:bCs/>
              </w:rPr>
            </w:pPr>
            <w:r w:rsidRPr="000E02AD">
              <w:rPr>
                <w:rFonts w:eastAsia="Arial"/>
                <w:b/>
                <w:bCs/>
                <w:color w:val="FFFFFF"/>
              </w:rPr>
              <w:t>期限</w:t>
            </w:r>
          </w:p>
        </w:tc>
      </w:tr>
      <w:tr w:rsidR="00344AA8" w:rsidRPr="000E02AD" w14:paraId="1BEED26D" w14:textId="77777777">
        <w:tblPrEx>
          <w:tblCellMar>
            <w:top w:w="0" w:type="dxa"/>
            <w:bottom w:w="0" w:type="dxa"/>
          </w:tblCellMar>
        </w:tblPrEx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1EBA42E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8066CB4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984EFC3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420E9DEC" w14:textId="77777777">
        <w:tblPrEx>
          <w:tblCellMar>
            <w:top w:w="0" w:type="dxa"/>
            <w:bottom w:w="0" w:type="dxa"/>
          </w:tblCellMar>
        </w:tblPrEx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40B571F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21A0A97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C1523E4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074F54E4" w14:textId="77777777">
        <w:tblPrEx>
          <w:tblCellMar>
            <w:top w:w="0" w:type="dxa"/>
            <w:bottom w:w="0" w:type="dxa"/>
          </w:tblCellMar>
        </w:tblPrEx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5CD3423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C55EE8A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7AD1D71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19AA8C9A" w14:textId="77777777">
        <w:tblPrEx>
          <w:tblCellMar>
            <w:top w:w="0" w:type="dxa"/>
            <w:bottom w:w="0" w:type="dxa"/>
          </w:tblCellMar>
        </w:tblPrEx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9786455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AADB884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0E0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58C7D2A" w14:textId="77777777" w:rsidR="00344AA8" w:rsidRPr="000E02AD" w:rsidRDefault="00344AA8">
            <w:pPr>
              <w:rPr>
                <w:b/>
                <w:bCs/>
              </w:rPr>
            </w:pPr>
          </w:p>
        </w:tc>
      </w:tr>
      <w:tr w:rsidR="00344AA8" w:rsidRPr="000E02AD" w14:paraId="56CD8CBA" w14:textId="77777777">
        <w:tblPrEx>
          <w:tblCellMar>
            <w:top w:w="0" w:type="dxa"/>
            <w:bottom w:w="0" w:type="dxa"/>
          </w:tblCellMar>
        </w:tblPrEx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EE0A957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BCD4DB0" w14:textId="77777777" w:rsidR="00344AA8" w:rsidRPr="000E02AD" w:rsidRDefault="00344AA8">
            <w:pPr>
              <w:rPr>
                <w:b/>
                <w:bCs/>
              </w:rPr>
            </w:pP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E2A4609" w14:textId="77777777" w:rsidR="00344AA8" w:rsidRPr="000E02AD" w:rsidRDefault="00344AA8">
            <w:pPr>
              <w:rPr>
                <w:b/>
                <w:bCs/>
              </w:rPr>
            </w:pPr>
          </w:p>
        </w:tc>
      </w:tr>
    </w:tbl>
    <w:p w14:paraId="269CA406" w14:textId="52D9A1AD" w:rsidR="00344AA8" w:rsidRPr="000E02AD" w:rsidRDefault="00000000">
      <w:pPr>
        <w:spacing w:before="200"/>
        <w:jc w:val="right"/>
        <w:rPr>
          <w:b/>
          <w:bCs/>
        </w:rPr>
      </w:pPr>
      <w:r w:rsidRPr="000E02AD">
        <w:rPr>
          <w:rFonts w:eastAsia="Arial"/>
          <w:b/>
          <w:bCs/>
          <w:color w:val="888888"/>
          <w:sz w:val="18"/>
          <w:szCs w:val="18"/>
        </w:rPr>
        <w:t xml:space="preserve">　　　　　　</w:t>
      </w:r>
    </w:p>
    <w:sectPr w:rsidR="00344AA8" w:rsidRPr="000E02AD"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16579" w14:textId="77777777" w:rsidR="00253908" w:rsidRDefault="00253908">
      <w:r>
        <w:separator/>
      </w:r>
    </w:p>
  </w:endnote>
  <w:endnote w:type="continuationSeparator" w:id="0">
    <w:p w14:paraId="5FD234EB" w14:textId="77777777" w:rsidR="00253908" w:rsidRDefault="00253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DDB62" w14:textId="77777777" w:rsidR="00253908" w:rsidRDefault="00253908">
      <w:r>
        <w:separator/>
      </w:r>
    </w:p>
  </w:footnote>
  <w:footnote w:type="continuationSeparator" w:id="0">
    <w:p w14:paraId="188B883F" w14:textId="77777777" w:rsidR="00253908" w:rsidRDefault="00253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E4033"/>
    <w:multiLevelType w:val="hybridMultilevel"/>
    <w:tmpl w:val="450E8F5E"/>
    <w:lvl w:ilvl="0" w:tplc="A49EBE36">
      <w:start w:val="1"/>
      <w:numFmt w:val="bullet"/>
      <w:lvlText w:val="●"/>
      <w:lvlJc w:val="left"/>
      <w:pPr>
        <w:ind w:left="720" w:hanging="360"/>
      </w:pPr>
    </w:lvl>
    <w:lvl w:ilvl="1" w:tplc="B24C9A22">
      <w:start w:val="1"/>
      <w:numFmt w:val="bullet"/>
      <w:lvlText w:val="○"/>
      <w:lvlJc w:val="left"/>
      <w:pPr>
        <w:ind w:left="1440" w:hanging="360"/>
      </w:pPr>
    </w:lvl>
    <w:lvl w:ilvl="2" w:tplc="B502AFA8">
      <w:start w:val="1"/>
      <w:numFmt w:val="bullet"/>
      <w:lvlText w:val="■"/>
      <w:lvlJc w:val="left"/>
      <w:pPr>
        <w:ind w:left="2160" w:hanging="360"/>
      </w:pPr>
    </w:lvl>
    <w:lvl w:ilvl="3" w:tplc="6E0AED2C">
      <w:start w:val="1"/>
      <w:numFmt w:val="bullet"/>
      <w:lvlText w:val="●"/>
      <w:lvlJc w:val="left"/>
      <w:pPr>
        <w:ind w:left="2880" w:hanging="360"/>
      </w:pPr>
    </w:lvl>
    <w:lvl w:ilvl="4" w:tplc="724A23E4">
      <w:start w:val="1"/>
      <w:numFmt w:val="bullet"/>
      <w:lvlText w:val="○"/>
      <w:lvlJc w:val="left"/>
      <w:pPr>
        <w:ind w:left="3600" w:hanging="360"/>
      </w:pPr>
    </w:lvl>
    <w:lvl w:ilvl="5" w:tplc="34FAE420">
      <w:start w:val="1"/>
      <w:numFmt w:val="bullet"/>
      <w:lvlText w:val="■"/>
      <w:lvlJc w:val="left"/>
      <w:pPr>
        <w:ind w:left="4320" w:hanging="360"/>
      </w:pPr>
    </w:lvl>
    <w:lvl w:ilvl="6" w:tplc="51A82E18">
      <w:start w:val="1"/>
      <w:numFmt w:val="bullet"/>
      <w:lvlText w:val="●"/>
      <w:lvlJc w:val="left"/>
      <w:pPr>
        <w:ind w:left="5040" w:hanging="360"/>
      </w:pPr>
    </w:lvl>
    <w:lvl w:ilvl="7" w:tplc="CAA837E8">
      <w:start w:val="1"/>
      <w:numFmt w:val="bullet"/>
      <w:lvlText w:val="●"/>
      <w:lvlJc w:val="left"/>
      <w:pPr>
        <w:ind w:left="5760" w:hanging="360"/>
      </w:pPr>
    </w:lvl>
    <w:lvl w:ilvl="8" w:tplc="40DA733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CC15BF3"/>
    <w:multiLevelType w:val="hybridMultilevel"/>
    <w:tmpl w:val="69382848"/>
    <w:lvl w:ilvl="0" w:tplc="9BC2D468">
      <w:start w:val="1"/>
      <w:numFmt w:val="decimal"/>
      <w:lvlText w:val="%1."/>
      <w:lvlJc w:val="left"/>
      <w:pPr>
        <w:ind w:left="480" w:hanging="360"/>
      </w:pPr>
    </w:lvl>
    <w:lvl w:ilvl="1" w:tplc="45A669B2">
      <w:numFmt w:val="decimal"/>
      <w:lvlText w:val=""/>
      <w:lvlJc w:val="left"/>
    </w:lvl>
    <w:lvl w:ilvl="2" w:tplc="35462F84">
      <w:numFmt w:val="decimal"/>
      <w:lvlText w:val=""/>
      <w:lvlJc w:val="left"/>
    </w:lvl>
    <w:lvl w:ilvl="3" w:tplc="2354CB80">
      <w:numFmt w:val="decimal"/>
      <w:lvlText w:val=""/>
      <w:lvlJc w:val="left"/>
    </w:lvl>
    <w:lvl w:ilvl="4" w:tplc="9808E30A">
      <w:numFmt w:val="decimal"/>
      <w:lvlText w:val=""/>
      <w:lvlJc w:val="left"/>
    </w:lvl>
    <w:lvl w:ilvl="5" w:tplc="79008DA8">
      <w:numFmt w:val="decimal"/>
      <w:lvlText w:val=""/>
      <w:lvlJc w:val="left"/>
    </w:lvl>
    <w:lvl w:ilvl="6" w:tplc="041636CC">
      <w:numFmt w:val="decimal"/>
      <w:lvlText w:val=""/>
      <w:lvlJc w:val="left"/>
    </w:lvl>
    <w:lvl w:ilvl="7" w:tplc="9B0829A6">
      <w:numFmt w:val="decimal"/>
      <w:lvlText w:val=""/>
      <w:lvlJc w:val="left"/>
    </w:lvl>
    <w:lvl w:ilvl="8" w:tplc="4D423EB4">
      <w:numFmt w:val="decimal"/>
      <w:lvlText w:val=""/>
      <w:lvlJc w:val="left"/>
    </w:lvl>
  </w:abstractNum>
  <w:num w:numId="1" w16cid:durableId="2080321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dirty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AA8"/>
    <w:rsid w:val="000E02AD"/>
    <w:rsid w:val="00253908"/>
    <w:rsid w:val="00344AA8"/>
    <w:rsid w:val="00524AFD"/>
    <w:rsid w:val="00D4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CB08BE"/>
  <w15:docId w15:val="{5F66115D-7802-41F3-96E8-6CCCD46D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color w:val="2C3E5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0E02A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0E02AD"/>
  </w:style>
  <w:style w:type="paragraph" w:styleId="ab">
    <w:name w:val="footer"/>
    <w:basedOn w:val="a"/>
    <w:link w:val="ac"/>
    <w:uiPriority w:val="99"/>
    <w:unhideWhenUsed/>
    <w:rsid w:val="000E02A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0E0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F575E-6382-4C04-B452-7A8F86B55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2026-03-10T13:08:00Z</dcterms:created>
  <dcterms:modified xsi:type="dcterms:W3CDTF">2026-03-10T13:38:00Z</dcterms:modified>
</cp:coreProperties>
</file>